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D4" w:rsidRDefault="001E29D4" w:rsidP="001E29D4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1E29D4" w:rsidRDefault="001E29D4" w:rsidP="001E29D4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"СРЕДНЯЯ ОБЩЕОБРАЗОВАТЕЛЬНАЯ ШКОЛА</w:t>
      </w:r>
    </w:p>
    <w:p w:rsidR="001E29D4" w:rsidRDefault="001E29D4" w:rsidP="001E29D4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 № 4"</w:t>
      </w:r>
    </w:p>
    <w:p w:rsidR="001E29D4" w:rsidRDefault="001E29D4" w:rsidP="001E29D4">
      <w:pPr>
        <w:pStyle w:val="a7"/>
      </w:pPr>
      <w:r>
        <w:tab/>
      </w:r>
    </w:p>
    <w:p w:rsidR="001E29D4" w:rsidRDefault="001E29D4" w:rsidP="001E2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E29D4" w:rsidRDefault="001E29D4" w:rsidP="001E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  03.09. 2024г.                   г. Магадан                                                               № 200</w:t>
      </w:r>
    </w:p>
    <w:p w:rsidR="001E29D4" w:rsidRDefault="00545CB7" w:rsidP="001E29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«Об организации деятельности </w:t>
      </w:r>
      <w:r w:rsidR="001E29D4">
        <w:rPr>
          <w:rFonts w:ascii="Times New Roman" w:hAnsi="Times New Roman" w:cs="Times New Roman"/>
          <w:b/>
          <w:i/>
          <w:sz w:val="24"/>
          <w:szCs w:val="24"/>
        </w:rPr>
        <w:t xml:space="preserve">школьного </w:t>
      </w:r>
    </w:p>
    <w:p w:rsidR="001E29D4" w:rsidRPr="00FD6498" w:rsidRDefault="001E29D4" w:rsidP="001E29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психолого-педагогического консилиума (ППК)</w:t>
      </w:r>
    </w:p>
    <w:p w:rsidR="001E29D4" w:rsidRDefault="00545CB7" w:rsidP="001E29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2024-2025</w:t>
      </w:r>
      <w:r w:rsidR="001E29D4" w:rsidRPr="00FD64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E29D4" w:rsidRPr="00FD6498">
        <w:rPr>
          <w:rFonts w:ascii="Times New Roman" w:hAnsi="Times New Roman" w:cs="Times New Roman"/>
          <w:b/>
          <w:i/>
          <w:sz w:val="24"/>
          <w:szCs w:val="24"/>
        </w:rPr>
        <w:t>уч.год</w:t>
      </w:r>
      <w:proofErr w:type="spellEnd"/>
      <w:r w:rsidR="001E29D4" w:rsidRPr="00FD649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F1CCA" w:rsidRPr="001F1CCA" w:rsidRDefault="0067753A" w:rsidP="00C658B5">
      <w:pPr>
        <w:pStyle w:val="a3"/>
        <w:spacing w:before="161"/>
        <w:ind w:left="101"/>
        <w:jc w:val="both"/>
      </w:pPr>
      <w:r>
        <w:t xml:space="preserve">        </w:t>
      </w:r>
      <w:r w:rsidR="001F1CCA" w:rsidRPr="001F1CCA">
        <w:t>На</w:t>
      </w:r>
      <w:r w:rsidR="001F1CCA" w:rsidRPr="001F1CCA">
        <w:rPr>
          <w:spacing w:val="-4"/>
        </w:rPr>
        <w:t xml:space="preserve"> </w:t>
      </w:r>
      <w:r w:rsidR="001F1CCA" w:rsidRPr="001F1CCA">
        <w:t>основании</w:t>
      </w:r>
      <w:r w:rsidR="001F1CCA" w:rsidRPr="001F1CCA">
        <w:rPr>
          <w:spacing w:val="2"/>
        </w:rPr>
        <w:t xml:space="preserve"> </w:t>
      </w:r>
      <w:r w:rsidRPr="001F1CCA">
        <w:rPr>
          <w:color w:val="000000"/>
          <w:w w:val="99"/>
        </w:rPr>
        <w:t>Закона</w:t>
      </w:r>
      <w:r w:rsidRPr="001F1CCA">
        <w:rPr>
          <w:color w:val="000000"/>
        </w:rPr>
        <w:t xml:space="preserve"> </w:t>
      </w:r>
      <w:r w:rsidRPr="001F1CCA">
        <w:rPr>
          <w:color w:val="000000"/>
          <w:w w:val="99"/>
        </w:rPr>
        <w:t>Российской</w:t>
      </w:r>
      <w:r w:rsidRPr="001F1CCA">
        <w:rPr>
          <w:color w:val="000000"/>
          <w:spacing w:val="40"/>
        </w:rPr>
        <w:t xml:space="preserve"> </w:t>
      </w:r>
      <w:r w:rsidRPr="001F1CCA">
        <w:rPr>
          <w:color w:val="000000"/>
          <w:w w:val="99"/>
        </w:rPr>
        <w:t>Ф</w:t>
      </w:r>
      <w:r w:rsidRPr="001F1CCA">
        <w:rPr>
          <w:color w:val="000000"/>
          <w:spacing w:val="1"/>
          <w:w w:val="99"/>
        </w:rPr>
        <w:t>е</w:t>
      </w:r>
      <w:r w:rsidRPr="001F1CCA">
        <w:rPr>
          <w:color w:val="000000"/>
          <w:spacing w:val="2"/>
          <w:w w:val="99"/>
        </w:rPr>
        <w:t>д</w:t>
      </w:r>
      <w:r w:rsidRPr="001F1CCA">
        <w:rPr>
          <w:color w:val="000000"/>
          <w:w w:val="99"/>
        </w:rPr>
        <w:t>ер</w:t>
      </w:r>
      <w:r w:rsidRPr="001F1CCA">
        <w:rPr>
          <w:color w:val="000000"/>
          <w:spacing w:val="2"/>
          <w:w w:val="99"/>
        </w:rPr>
        <w:t>а</w:t>
      </w:r>
      <w:r w:rsidRPr="001F1CCA">
        <w:rPr>
          <w:color w:val="000000"/>
          <w:w w:val="99"/>
        </w:rPr>
        <w:t>ции</w:t>
      </w:r>
      <w:r w:rsidRPr="001F1CCA">
        <w:rPr>
          <w:color w:val="000000"/>
          <w:spacing w:val="45"/>
        </w:rPr>
        <w:t xml:space="preserve"> </w:t>
      </w:r>
      <w:r w:rsidRPr="001F1CCA">
        <w:rPr>
          <w:color w:val="000000"/>
          <w:spacing w:val="-3"/>
          <w:w w:val="99"/>
        </w:rPr>
        <w:t>«</w:t>
      </w:r>
      <w:r w:rsidRPr="001F1CCA">
        <w:rPr>
          <w:color w:val="000000"/>
          <w:w w:val="99"/>
        </w:rPr>
        <w:t>Об</w:t>
      </w:r>
      <w:r w:rsidRPr="001F1CCA">
        <w:rPr>
          <w:color w:val="000000"/>
          <w:spacing w:val="42"/>
        </w:rPr>
        <w:t xml:space="preserve"> </w:t>
      </w:r>
      <w:r w:rsidRPr="001F1CCA">
        <w:rPr>
          <w:color w:val="000000"/>
          <w:w w:val="99"/>
        </w:rPr>
        <w:t>о</w:t>
      </w:r>
      <w:r w:rsidRPr="001F1CCA">
        <w:rPr>
          <w:color w:val="000000"/>
          <w:spacing w:val="2"/>
          <w:w w:val="99"/>
        </w:rPr>
        <w:t>б</w:t>
      </w:r>
      <w:r w:rsidRPr="001F1CCA">
        <w:rPr>
          <w:color w:val="000000"/>
          <w:w w:val="99"/>
        </w:rPr>
        <w:t>р</w:t>
      </w:r>
      <w:r w:rsidRPr="001F1CCA">
        <w:rPr>
          <w:color w:val="000000"/>
          <w:spacing w:val="8"/>
          <w:w w:val="99"/>
        </w:rPr>
        <w:t>а</w:t>
      </w:r>
      <w:r w:rsidRPr="001F1CCA">
        <w:rPr>
          <w:color w:val="000000"/>
          <w:w w:val="99"/>
        </w:rPr>
        <w:t>зован</w:t>
      </w:r>
      <w:r w:rsidRPr="001F1CCA">
        <w:rPr>
          <w:color w:val="000000"/>
          <w:spacing w:val="5"/>
          <w:w w:val="99"/>
        </w:rPr>
        <w:t>и</w:t>
      </w:r>
      <w:r w:rsidRPr="001F1CCA">
        <w:rPr>
          <w:color w:val="000000"/>
          <w:w w:val="99"/>
        </w:rPr>
        <w:t>и</w:t>
      </w:r>
      <w:r w:rsidRPr="001F1CCA">
        <w:rPr>
          <w:color w:val="000000"/>
          <w:spacing w:val="40"/>
        </w:rPr>
        <w:t xml:space="preserve"> </w:t>
      </w:r>
      <w:r w:rsidRPr="001F1CCA">
        <w:rPr>
          <w:color w:val="000000"/>
          <w:w w:val="99"/>
        </w:rPr>
        <w:t>в</w:t>
      </w:r>
      <w:r w:rsidRPr="001F1CCA">
        <w:rPr>
          <w:color w:val="000000"/>
          <w:spacing w:val="39"/>
        </w:rPr>
        <w:t xml:space="preserve"> </w:t>
      </w:r>
      <w:r w:rsidRPr="001F1CCA">
        <w:rPr>
          <w:color w:val="000000"/>
          <w:w w:val="99"/>
        </w:rPr>
        <w:t>РФ»</w:t>
      </w:r>
      <w:r w:rsidRPr="001F1CCA">
        <w:rPr>
          <w:color w:val="000000"/>
          <w:spacing w:val="35"/>
        </w:rPr>
        <w:t xml:space="preserve"> </w:t>
      </w:r>
      <w:r w:rsidRPr="001F1CCA">
        <w:rPr>
          <w:color w:val="000000"/>
          <w:w w:val="99"/>
        </w:rPr>
        <w:t>от</w:t>
      </w:r>
      <w:r w:rsidRPr="001F1CCA">
        <w:rPr>
          <w:color w:val="000000"/>
          <w:spacing w:val="39"/>
        </w:rPr>
        <w:t xml:space="preserve"> </w:t>
      </w:r>
      <w:r w:rsidRPr="001F1CCA">
        <w:rPr>
          <w:color w:val="000000"/>
          <w:w w:val="99"/>
        </w:rPr>
        <w:t>29</w:t>
      </w:r>
      <w:r w:rsidRPr="001F1CCA">
        <w:rPr>
          <w:color w:val="000000"/>
          <w:spacing w:val="3"/>
          <w:w w:val="99"/>
        </w:rPr>
        <w:t>.</w:t>
      </w:r>
      <w:r w:rsidRPr="001F1CCA">
        <w:rPr>
          <w:color w:val="000000"/>
          <w:w w:val="99"/>
        </w:rPr>
        <w:t>12</w:t>
      </w:r>
      <w:r w:rsidRPr="001F1CCA">
        <w:rPr>
          <w:color w:val="000000"/>
          <w:spacing w:val="3"/>
          <w:w w:val="99"/>
        </w:rPr>
        <w:t>.</w:t>
      </w:r>
      <w:r w:rsidRPr="001F1CCA">
        <w:rPr>
          <w:color w:val="000000"/>
          <w:spacing w:val="1"/>
          <w:w w:val="99"/>
        </w:rPr>
        <w:t>2012</w:t>
      </w:r>
      <w:r w:rsidRPr="001F1CCA">
        <w:rPr>
          <w:color w:val="000000"/>
          <w:spacing w:val="40"/>
        </w:rPr>
        <w:t xml:space="preserve"> </w:t>
      </w:r>
      <w:r w:rsidRPr="001F1CCA">
        <w:rPr>
          <w:color w:val="000000"/>
          <w:spacing w:val="1"/>
          <w:w w:val="99"/>
        </w:rPr>
        <w:t>г.</w:t>
      </w:r>
      <w:r w:rsidRPr="001F1CCA">
        <w:rPr>
          <w:color w:val="000000"/>
          <w:spacing w:val="46"/>
        </w:rPr>
        <w:t xml:space="preserve"> </w:t>
      </w:r>
      <w:r w:rsidRPr="001F1CCA">
        <w:rPr>
          <w:color w:val="000000"/>
          <w:spacing w:val="1"/>
          <w:w w:val="99"/>
        </w:rPr>
        <w:t>№</w:t>
      </w:r>
      <w:r w:rsidRPr="001F1CCA">
        <w:rPr>
          <w:color w:val="000000"/>
          <w:spacing w:val="39"/>
        </w:rPr>
        <w:t xml:space="preserve"> </w:t>
      </w:r>
      <w:r w:rsidRPr="001F1CCA">
        <w:rPr>
          <w:color w:val="000000"/>
          <w:w w:val="99"/>
        </w:rPr>
        <w:t>273-ФЗ</w:t>
      </w:r>
      <w:r w:rsidR="00C658B5">
        <w:t xml:space="preserve">, </w:t>
      </w:r>
      <w:r w:rsidR="001F1CCA" w:rsidRPr="001F1CCA">
        <w:t>распоряжения Министерства</w:t>
      </w:r>
      <w:r w:rsidR="001F1CCA" w:rsidRPr="001F1CCA">
        <w:rPr>
          <w:spacing w:val="-1"/>
        </w:rPr>
        <w:t xml:space="preserve"> </w:t>
      </w:r>
      <w:r w:rsidR="001F1CCA" w:rsidRPr="001F1CCA">
        <w:t>просвещения</w:t>
      </w:r>
      <w:r w:rsidR="001F1CCA" w:rsidRPr="001F1CCA">
        <w:rPr>
          <w:spacing w:val="1"/>
        </w:rPr>
        <w:t xml:space="preserve"> </w:t>
      </w:r>
      <w:r w:rsidR="001F1CCA" w:rsidRPr="001F1CCA">
        <w:t>РФ</w:t>
      </w:r>
      <w:r w:rsidR="001F1CCA" w:rsidRPr="001F1CCA">
        <w:rPr>
          <w:spacing w:val="-1"/>
        </w:rPr>
        <w:t xml:space="preserve"> </w:t>
      </w:r>
      <w:r w:rsidR="001F1CCA" w:rsidRPr="001F1CCA">
        <w:t>от</w:t>
      </w:r>
      <w:r w:rsidR="001F1CCA" w:rsidRPr="001F1CCA">
        <w:rPr>
          <w:spacing w:val="1"/>
        </w:rPr>
        <w:t xml:space="preserve"> </w:t>
      </w:r>
      <w:r w:rsidR="001F1CCA" w:rsidRPr="001F1CCA">
        <w:t>09.09.2019</w:t>
      </w:r>
      <w:r w:rsidR="001F1CCA" w:rsidRPr="001F1CCA">
        <w:rPr>
          <w:spacing w:val="-1"/>
        </w:rPr>
        <w:t xml:space="preserve"> </w:t>
      </w:r>
      <w:r w:rsidR="001F1CCA" w:rsidRPr="001F1CCA">
        <w:t>года</w:t>
      </w:r>
      <w:r w:rsidR="001F1CCA" w:rsidRPr="001F1CCA">
        <w:rPr>
          <w:spacing w:val="-3"/>
        </w:rPr>
        <w:t xml:space="preserve"> </w:t>
      </w:r>
      <w:r w:rsidR="001F1CCA" w:rsidRPr="001F1CCA">
        <w:t>№</w:t>
      </w:r>
      <w:r w:rsidR="001F1CCA" w:rsidRPr="001F1CCA">
        <w:rPr>
          <w:spacing w:val="-1"/>
        </w:rPr>
        <w:t xml:space="preserve"> </w:t>
      </w:r>
      <w:r w:rsidR="001F1CCA" w:rsidRPr="001F1CCA">
        <w:t>P-</w:t>
      </w:r>
      <w:r w:rsidR="001F1CCA" w:rsidRPr="001F1CCA">
        <w:rPr>
          <w:spacing w:val="-5"/>
        </w:rPr>
        <w:t>93</w:t>
      </w:r>
    </w:p>
    <w:p w:rsidR="001E29D4" w:rsidRPr="001F1CCA" w:rsidRDefault="001F1CCA" w:rsidP="00734342">
      <w:pPr>
        <w:pStyle w:val="a3"/>
        <w:ind w:left="101" w:right="108"/>
        <w:jc w:val="both"/>
        <w:rPr>
          <w:color w:val="000000"/>
        </w:rPr>
      </w:pPr>
      <w:r w:rsidRPr="001F1CCA">
        <w:t xml:space="preserve">«Об утверждении примерного положения о психолого-педагогическом консилиуме образовательной организации», </w:t>
      </w:r>
      <w:r w:rsidR="00734342">
        <w:t>с</w:t>
      </w:r>
      <w:r w:rsidR="001E29D4" w:rsidRPr="001F1CCA">
        <w:t xml:space="preserve"> цел</w:t>
      </w:r>
      <w:r w:rsidR="00734342">
        <w:t>ью</w:t>
      </w:r>
      <w:r w:rsidR="001E29D4" w:rsidRPr="001F1CCA">
        <w:t xml:space="preserve"> создания целостной системы, обеспечивающей оптимальные педагогические условия для детей с трудностями в развитии, в освоении основных общеобразовательных программ, оказания психолого-педагогической и социальной помощи обучающимся, в соответствии со специальными образовательными потребностями, возрастными и индивидуальными особенностями </w:t>
      </w:r>
      <w:r w:rsidR="001E29D4" w:rsidRPr="001F1CCA">
        <w:rPr>
          <w:color w:val="000000"/>
          <w:w w:val="99"/>
        </w:rPr>
        <w:t>,</w:t>
      </w:r>
      <w:r w:rsidR="001E29D4" w:rsidRPr="001F1CCA">
        <w:rPr>
          <w:color w:val="000000"/>
          <w:spacing w:val="28"/>
        </w:rPr>
        <w:t xml:space="preserve"> </w:t>
      </w:r>
      <w:r w:rsidR="001E29D4" w:rsidRPr="001F1CCA">
        <w:rPr>
          <w:color w:val="000000"/>
          <w:w w:val="99"/>
        </w:rPr>
        <w:t>а</w:t>
      </w:r>
      <w:r w:rsidR="001E29D4" w:rsidRPr="001F1CCA">
        <w:rPr>
          <w:color w:val="000000"/>
          <w:spacing w:val="27"/>
        </w:rPr>
        <w:t xml:space="preserve"> </w:t>
      </w:r>
      <w:r w:rsidR="001E29D4" w:rsidRPr="001F1CCA">
        <w:rPr>
          <w:color w:val="000000"/>
          <w:spacing w:val="-1"/>
          <w:w w:val="99"/>
        </w:rPr>
        <w:t>т</w:t>
      </w:r>
      <w:r w:rsidR="001E29D4" w:rsidRPr="001F1CCA">
        <w:rPr>
          <w:color w:val="000000"/>
          <w:w w:val="99"/>
        </w:rPr>
        <w:t>ак</w:t>
      </w:r>
      <w:r w:rsidR="001E29D4" w:rsidRPr="001F1CCA">
        <w:rPr>
          <w:color w:val="000000"/>
          <w:spacing w:val="24"/>
        </w:rPr>
        <w:t xml:space="preserve"> </w:t>
      </w:r>
      <w:r w:rsidR="001E29D4" w:rsidRPr="001F1CCA">
        <w:rPr>
          <w:color w:val="000000"/>
          <w:w w:val="99"/>
        </w:rPr>
        <w:t>же</w:t>
      </w:r>
      <w:r w:rsidR="001E29D4" w:rsidRPr="001F1CCA">
        <w:rPr>
          <w:color w:val="000000"/>
          <w:spacing w:val="26"/>
        </w:rPr>
        <w:t xml:space="preserve"> </w:t>
      </w:r>
      <w:r w:rsidR="001E29D4" w:rsidRPr="001F1CCA">
        <w:rPr>
          <w:color w:val="000000"/>
          <w:w w:val="99"/>
        </w:rPr>
        <w:t>в</w:t>
      </w:r>
      <w:r w:rsidR="001E29D4" w:rsidRPr="001F1CCA">
        <w:rPr>
          <w:color w:val="000000"/>
          <w:spacing w:val="24"/>
        </w:rPr>
        <w:t xml:space="preserve"> </w:t>
      </w:r>
      <w:r w:rsidR="001E29D4" w:rsidRPr="001F1CCA">
        <w:rPr>
          <w:color w:val="000000"/>
          <w:spacing w:val="1"/>
          <w:w w:val="99"/>
        </w:rPr>
        <w:t>с</w:t>
      </w:r>
      <w:r w:rsidR="001E29D4" w:rsidRPr="001F1CCA">
        <w:rPr>
          <w:color w:val="000000"/>
          <w:w w:val="99"/>
        </w:rPr>
        <w:t>оо</w:t>
      </w:r>
      <w:r w:rsidR="001E29D4" w:rsidRPr="001F1CCA">
        <w:rPr>
          <w:color w:val="000000"/>
          <w:spacing w:val="3"/>
          <w:w w:val="99"/>
        </w:rPr>
        <w:t>т</w:t>
      </w:r>
      <w:r w:rsidR="001E29D4" w:rsidRPr="001F1CCA">
        <w:rPr>
          <w:color w:val="000000"/>
          <w:w w:val="99"/>
        </w:rPr>
        <w:t>ветс</w:t>
      </w:r>
      <w:r w:rsidR="001E29D4" w:rsidRPr="001F1CCA">
        <w:rPr>
          <w:color w:val="000000"/>
          <w:spacing w:val="3"/>
          <w:w w:val="99"/>
        </w:rPr>
        <w:t>т</w:t>
      </w:r>
      <w:r w:rsidR="001E29D4" w:rsidRPr="001F1CCA">
        <w:rPr>
          <w:color w:val="000000"/>
          <w:w w:val="99"/>
        </w:rPr>
        <w:t>вии</w:t>
      </w:r>
      <w:r w:rsidR="001E29D4" w:rsidRPr="001F1CCA">
        <w:rPr>
          <w:color w:val="000000"/>
          <w:spacing w:val="26"/>
        </w:rPr>
        <w:t xml:space="preserve"> </w:t>
      </w:r>
      <w:r w:rsidR="001E29D4" w:rsidRPr="001F1CCA">
        <w:rPr>
          <w:color w:val="000000"/>
          <w:w w:val="99"/>
        </w:rPr>
        <w:t>с</w:t>
      </w:r>
      <w:r w:rsidR="001E29D4" w:rsidRPr="001F1CCA">
        <w:rPr>
          <w:color w:val="000000"/>
        </w:rPr>
        <w:t xml:space="preserve"> </w:t>
      </w:r>
      <w:r w:rsidR="001E29D4" w:rsidRPr="001F1CCA">
        <w:rPr>
          <w:color w:val="000000"/>
          <w:w w:val="99"/>
        </w:rPr>
        <w:t>конц</w:t>
      </w:r>
      <w:r w:rsidR="001E29D4" w:rsidRPr="001F1CCA">
        <w:rPr>
          <w:color w:val="000000"/>
          <w:spacing w:val="1"/>
          <w:w w:val="99"/>
        </w:rPr>
        <w:t>е</w:t>
      </w:r>
      <w:r w:rsidR="001E29D4" w:rsidRPr="001F1CCA">
        <w:rPr>
          <w:color w:val="000000"/>
          <w:w w:val="99"/>
        </w:rPr>
        <w:t>пци</w:t>
      </w:r>
      <w:r w:rsidR="001E29D4" w:rsidRPr="001F1CCA">
        <w:rPr>
          <w:color w:val="000000"/>
          <w:spacing w:val="5"/>
          <w:w w:val="99"/>
        </w:rPr>
        <w:t>е</w:t>
      </w:r>
      <w:r w:rsidR="001E29D4" w:rsidRPr="001F1CCA">
        <w:rPr>
          <w:color w:val="000000"/>
          <w:spacing w:val="1"/>
          <w:w w:val="99"/>
        </w:rPr>
        <w:t>й</w:t>
      </w:r>
      <w:r w:rsidR="001E29D4" w:rsidRPr="001F1CCA">
        <w:rPr>
          <w:color w:val="000000"/>
          <w:spacing w:val="68"/>
        </w:rPr>
        <w:t xml:space="preserve"> </w:t>
      </w:r>
      <w:r w:rsidR="001E29D4" w:rsidRPr="001F1CCA">
        <w:rPr>
          <w:color w:val="000000"/>
          <w:w w:val="99"/>
        </w:rPr>
        <w:t>корр</w:t>
      </w:r>
      <w:r w:rsidR="001E29D4" w:rsidRPr="001F1CCA">
        <w:rPr>
          <w:color w:val="000000"/>
          <w:spacing w:val="1"/>
          <w:w w:val="99"/>
        </w:rPr>
        <w:t>е</w:t>
      </w:r>
      <w:r w:rsidR="001E29D4" w:rsidRPr="001F1CCA">
        <w:rPr>
          <w:color w:val="000000"/>
          <w:w w:val="99"/>
        </w:rPr>
        <w:t>кци</w:t>
      </w:r>
      <w:r w:rsidR="001E29D4" w:rsidRPr="001F1CCA">
        <w:rPr>
          <w:color w:val="000000"/>
          <w:spacing w:val="4"/>
          <w:w w:val="99"/>
        </w:rPr>
        <w:t>о</w:t>
      </w:r>
      <w:r w:rsidR="001E29D4" w:rsidRPr="001F1CCA">
        <w:rPr>
          <w:color w:val="000000"/>
          <w:w w:val="99"/>
        </w:rPr>
        <w:t>нн</w:t>
      </w:r>
      <w:r w:rsidR="001E29D4" w:rsidRPr="001F1CCA">
        <w:rPr>
          <w:color w:val="000000"/>
          <w:spacing w:val="3"/>
          <w:w w:val="99"/>
        </w:rPr>
        <w:t>о</w:t>
      </w:r>
      <w:r w:rsidR="001E29D4" w:rsidRPr="001F1CCA">
        <w:rPr>
          <w:color w:val="000000"/>
          <w:spacing w:val="1"/>
          <w:w w:val="99"/>
        </w:rPr>
        <w:t>-ра</w:t>
      </w:r>
      <w:r w:rsidR="001E29D4" w:rsidRPr="001F1CCA">
        <w:rPr>
          <w:color w:val="000000"/>
          <w:spacing w:val="4"/>
          <w:w w:val="99"/>
        </w:rPr>
        <w:t>з</w:t>
      </w:r>
      <w:r w:rsidR="001E29D4" w:rsidRPr="001F1CCA">
        <w:rPr>
          <w:color w:val="000000"/>
          <w:w w:val="99"/>
        </w:rPr>
        <w:t>в</w:t>
      </w:r>
      <w:r w:rsidR="001E29D4" w:rsidRPr="001F1CCA">
        <w:rPr>
          <w:color w:val="000000"/>
          <w:spacing w:val="4"/>
          <w:w w:val="99"/>
        </w:rPr>
        <w:t>и</w:t>
      </w:r>
      <w:r w:rsidR="001E29D4" w:rsidRPr="001F1CCA">
        <w:rPr>
          <w:color w:val="000000"/>
          <w:w w:val="99"/>
        </w:rPr>
        <w:t>ваю</w:t>
      </w:r>
      <w:r w:rsidR="001E29D4" w:rsidRPr="001F1CCA">
        <w:rPr>
          <w:color w:val="000000"/>
          <w:spacing w:val="1"/>
          <w:w w:val="99"/>
        </w:rPr>
        <w:t>щ</w:t>
      </w:r>
      <w:r w:rsidR="001E29D4" w:rsidRPr="001F1CCA">
        <w:rPr>
          <w:color w:val="000000"/>
          <w:spacing w:val="6"/>
          <w:w w:val="99"/>
        </w:rPr>
        <w:t>е</w:t>
      </w:r>
      <w:r w:rsidR="001E29D4" w:rsidRPr="001F1CCA">
        <w:rPr>
          <w:color w:val="000000"/>
          <w:spacing w:val="1"/>
          <w:w w:val="99"/>
        </w:rPr>
        <w:t>го</w:t>
      </w:r>
      <w:r w:rsidR="001E29D4" w:rsidRPr="001F1CCA">
        <w:rPr>
          <w:color w:val="000000"/>
          <w:spacing w:val="69"/>
        </w:rPr>
        <w:t xml:space="preserve"> </w:t>
      </w:r>
      <w:r w:rsidR="001E29D4" w:rsidRPr="001F1CCA">
        <w:rPr>
          <w:color w:val="000000"/>
          <w:w w:val="99"/>
        </w:rPr>
        <w:t>о</w:t>
      </w:r>
      <w:r w:rsidR="001E29D4" w:rsidRPr="001F1CCA">
        <w:rPr>
          <w:color w:val="000000"/>
          <w:spacing w:val="2"/>
          <w:w w:val="99"/>
        </w:rPr>
        <w:t>б</w:t>
      </w:r>
      <w:r w:rsidR="001E29D4" w:rsidRPr="001F1CCA">
        <w:rPr>
          <w:color w:val="000000"/>
          <w:spacing w:val="-4"/>
          <w:w w:val="99"/>
        </w:rPr>
        <w:t>у</w:t>
      </w:r>
      <w:r w:rsidR="001E29D4" w:rsidRPr="001F1CCA">
        <w:rPr>
          <w:color w:val="000000"/>
          <w:w w:val="99"/>
        </w:rPr>
        <w:t>чения</w:t>
      </w:r>
      <w:r w:rsidR="001E29D4" w:rsidRPr="001F1CCA">
        <w:rPr>
          <w:color w:val="000000"/>
          <w:spacing w:val="69"/>
        </w:rPr>
        <w:t xml:space="preserve"> </w:t>
      </w:r>
    </w:p>
    <w:p w:rsidR="00A27206" w:rsidRDefault="00A27206" w:rsidP="001E29D4">
      <w:pPr>
        <w:pStyle w:val="a6"/>
        <w:shd w:val="clear" w:color="auto" w:fill="FFFFFF"/>
        <w:spacing w:before="0" w:beforeAutospacing="0" w:after="150" w:afterAutospacing="0"/>
        <w:ind w:left="-284" w:firstLine="284"/>
        <w:jc w:val="center"/>
        <w:rPr>
          <w:color w:val="000000"/>
        </w:rPr>
      </w:pPr>
    </w:p>
    <w:p w:rsidR="001E29D4" w:rsidRPr="001F1CCA" w:rsidRDefault="001E29D4" w:rsidP="001E29D4">
      <w:pPr>
        <w:pStyle w:val="a6"/>
        <w:shd w:val="clear" w:color="auto" w:fill="FFFFFF"/>
        <w:spacing w:before="0" w:beforeAutospacing="0" w:after="150" w:afterAutospacing="0"/>
        <w:ind w:left="-284" w:firstLine="284"/>
        <w:jc w:val="center"/>
        <w:rPr>
          <w:color w:val="000000"/>
        </w:rPr>
      </w:pPr>
      <w:r w:rsidRPr="001F1CCA">
        <w:rPr>
          <w:color w:val="000000"/>
        </w:rPr>
        <w:t>ПРИКАЗЫВАЮ:</w:t>
      </w:r>
    </w:p>
    <w:p w:rsidR="001E29D4" w:rsidRPr="001F1CCA" w:rsidRDefault="001E29D4" w:rsidP="00A27206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42" w:firstLine="142"/>
        <w:rPr>
          <w:color w:val="000000"/>
        </w:rPr>
      </w:pPr>
      <w:r w:rsidRPr="001F1CCA">
        <w:rPr>
          <w:color w:val="000000"/>
        </w:rPr>
        <w:t>Создать</w:t>
      </w:r>
      <w:r w:rsidR="0034781A">
        <w:rPr>
          <w:color w:val="000000"/>
        </w:rPr>
        <w:t xml:space="preserve"> и</w:t>
      </w:r>
      <w:r w:rsidR="00AF7C80">
        <w:rPr>
          <w:color w:val="000000"/>
        </w:rPr>
        <w:t xml:space="preserve"> организовать </w:t>
      </w:r>
      <w:proofErr w:type="gramStart"/>
      <w:r w:rsidR="00AF7C80">
        <w:rPr>
          <w:color w:val="000000"/>
        </w:rPr>
        <w:t>работу  школьного</w:t>
      </w:r>
      <w:proofErr w:type="gramEnd"/>
      <w:r w:rsidRPr="001F1CCA">
        <w:rPr>
          <w:color w:val="000000"/>
        </w:rPr>
        <w:t xml:space="preserve"> </w:t>
      </w:r>
      <w:proofErr w:type="spellStart"/>
      <w:r w:rsidRPr="001F1CCA">
        <w:rPr>
          <w:color w:val="000000"/>
        </w:rPr>
        <w:t>психолого</w:t>
      </w:r>
      <w:proofErr w:type="spellEnd"/>
      <w:r w:rsidRPr="001F1CCA">
        <w:rPr>
          <w:color w:val="000000"/>
        </w:rPr>
        <w:t xml:space="preserve"> – педагогическ</w:t>
      </w:r>
      <w:r w:rsidR="00E65FA5">
        <w:rPr>
          <w:color w:val="000000"/>
        </w:rPr>
        <w:t>ого</w:t>
      </w:r>
      <w:r w:rsidRPr="001F1CCA">
        <w:rPr>
          <w:color w:val="000000"/>
        </w:rPr>
        <w:t xml:space="preserve"> консилиум</w:t>
      </w:r>
      <w:r w:rsidR="00E65FA5">
        <w:rPr>
          <w:color w:val="000000"/>
        </w:rPr>
        <w:t>а</w:t>
      </w:r>
      <w:r w:rsidRPr="001F1CCA">
        <w:rPr>
          <w:color w:val="000000"/>
        </w:rPr>
        <w:t xml:space="preserve"> на 202</w:t>
      </w:r>
      <w:r w:rsidR="00E65FA5">
        <w:rPr>
          <w:color w:val="000000"/>
        </w:rPr>
        <w:t>4 – 20256</w:t>
      </w:r>
      <w:r w:rsidRPr="001F1CCA">
        <w:rPr>
          <w:color w:val="000000"/>
        </w:rPr>
        <w:t xml:space="preserve"> учебный год в следующем составе:</w:t>
      </w:r>
    </w:p>
    <w:p w:rsidR="00FC0626" w:rsidRDefault="001E29D4" w:rsidP="00FC0626">
      <w:pPr>
        <w:pStyle w:val="a6"/>
        <w:shd w:val="clear" w:color="auto" w:fill="FFFFFF"/>
        <w:spacing w:before="0" w:beforeAutospacing="0" w:after="0" w:afterAutospacing="0"/>
        <w:ind w:left="142" w:firstLine="142"/>
        <w:rPr>
          <w:color w:val="000000"/>
        </w:rPr>
      </w:pPr>
      <w:r w:rsidRPr="001F1CCA">
        <w:rPr>
          <w:color w:val="000000"/>
        </w:rPr>
        <w:t>Председатель</w:t>
      </w:r>
      <w:r w:rsidR="0079519F">
        <w:rPr>
          <w:color w:val="000000"/>
        </w:rPr>
        <w:t xml:space="preserve"> школьного ППК</w:t>
      </w:r>
      <w:r w:rsidRPr="001F1CCA">
        <w:rPr>
          <w:color w:val="000000"/>
        </w:rPr>
        <w:t>: заместитель директора по УВР – Югова И.В.</w:t>
      </w:r>
    </w:p>
    <w:p w:rsidR="001E29D4" w:rsidRPr="001F1CCA" w:rsidRDefault="001E29D4" w:rsidP="00FC0626">
      <w:pPr>
        <w:pStyle w:val="a6"/>
        <w:shd w:val="clear" w:color="auto" w:fill="FFFFFF"/>
        <w:spacing w:before="0" w:beforeAutospacing="0" w:after="0" w:afterAutospacing="0"/>
        <w:ind w:left="142" w:firstLine="142"/>
        <w:rPr>
          <w:color w:val="000000"/>
        </w:rPr>
      </w:pPr>
      <w:r w:rsidRPr="001F1CCA">
        <w:rPr>
          <w:color w:val="000000"/>
        </w:rPr>
        <w:t>Члены</w:t>
      </w:r>
      <w:r w:rsidR="0079519F">
        <w:rPr>
          <w:color w:val="000000"/>
        </w:rPr>
        <w:t xml:space="preserve"> школьного ППК</w:t>
      </w:r>
      <w:r w:rsidRPr="001F1CCA">
        <w:rPr>
          <w:color w:val="000000"/>
        </w:rPr>
        <w:t>:</w:t>
      </w:r>
    </w:p>
    <w:p w:rsidR="001E29D4" w:rsidRPr="001F1CCA" w:rsidRDefault="001E29D4" w:rsidP="00A27206">
      <w:pPr>
        <w:pStyle w:val="a6"/>
        <w:shd w:val="clear" w:color="auto" w:fill="FFFFFF"/>
        <w:spacing w:before="0" w:beforeAutospacing="0" w:after="0" w:afterAutospacing="0"/>
        <w:ind w:left="142" w:firstLine="142"/>
        <w:rPr>
          <w:color w:val="000000"/>
        </w:rPr>
      </w:pPr>
      <w:r w:rsidRPr="001F1CCA">
        <w:rPr>
          <w:color w:val="000000"/>
        </w:rPr>
        <w:t>- заместитель директора по ВР – Яблокова Г.В.</w:t>
      </w:r>
    </w:p>
    <w:p w:rsidR="001E29D4" w:rsidRPr="001F1CCA" w:rsidRDefault="001E29D4" w:rsidP="00A27206">
      <w:pPr>
        <w:pStyle w:val="a6"/>
        <w:shd w:val="clear" w:color="auto" w:fill="FFFFFF"/>
        <w:spacing w:before="0" w:beforeAutospacing="0" w:after="0" w:afterAutospacing="0"/>
        <w:ind w:left="142" w:firstLine="142"/>
        <w:rPr>
          <w:color w:val="000000"/>
        </w:rPr>
      </w:pPr>
      <w:r w:rsidRPr="001F1CCA">
        <w:rPr>
          <w:color w:val="000000"/>
        </w:rPr>
        <w:t xml:space="preserve">- заместитель директора по </w:t>
      </w:r>
      <w:proofErr w:type="gramStart"/>
      <w:r w:rsidRPr="001F1CCA">
        <w:rPr>
          <w:color w:val="000000"/>
        </w:rPr>
        <w:t>УВР  –</w:t>
      </w:r>
      <w:proofErr w:type="gramEnd"/>
      <w:r w:rsidRPr="001F1CCA">
        <w:rPr>
          <w:color w:val="000000"/>
        </w:rPr>
        <w:t xml:space="preserve"> Герасимчук И.Р.;</w:t>
      </w:r>
    </w:p>
    <w:p w:rsidR="001E29D4" w:rsidRPr="001F1CCA" w:rsidRDefault="001E29D4" w:rsidP="00A27206">
      <w:p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F1CCA">
        <w:rPr>
          <w:rFonts w:ascii="Times New Roman" w:hAnsi="Times New Roman" w:cs="Times New Roman"/>
          <w:sz w:val="24"/>
          <w:szCs w:val="24"/>
        </w:rPr>
        <w:t xml:space="preserve"> - председатель МО учителей начальных классов – Пронина О.В.; </w:t>
      </w:r>
    </w:p>
    <w:p w:rsidR="001E29D4" w:rsidRPr="001F1CCA" w:rsidRDefault="001E29D4" w:rsidP="00A27206">
      <w:p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F1CCA">
        <w:rPr>
          <w:rFonts w:ascii="Times New Roman" w:hAnsi="Times New Roman" w:cs="Times New Roman"/>
          <w:sz w:val="24"/>
          <w:szCs w:val="24"/>
        </w:rPr>
        <w:t xml:space="preserve"> - педагог - логопед – </w:t>
      </w:r>
      <w:proofErr w:type="spellStart"/>
      <w:r w:rsidRPr="001F1CCA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1F1CCA">
        <w:rPr>
          <w:rFonts w:ascii="Times New Roman" w:hAnsi="Times New Roman" w:cs="Times New Roman"/>
          <w:sz w:val="24"/>
          <w:szCs w:val="24"/>
        </w:rPr>
        <w:t xml:space="preserve"> В.В.;</w:t>
      </w:r>
    </w:p>
    <w:p w:rsidR="006E6B07" w:rsidRDefault="006E6B07" w:rsidP="006E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7144">
        <w:rPr>
          <w:rFonts w:ascii="Times New Roman" w:hAnsi="Times New Roman" w:cs="Times New Roman"/>
          <w:sz w:val="24"/>
          <w:szCs w:val="24"/>
        </w:rPr>
        <w:t xml:space="preserve">- школьный </w:t>
      </w:r>
      <w:r w:rsidR="001E29D4" w:rsidRPr="001F1CCA">
        <w:rPr>
          <w:rFonts w:ascii="Times New Roman" w:hAnsi="Times New Roman" w:cs="Times New Roman"/>
          <w:sz w:val="24"/>
          <w:szCs w:val="24"/>
        </w:rPr>
        <w:t xml:space="preserve">фельдшер- </w:t>
      </w:r>
      <w:r w:rsidRPr="006E6B07">
        <w:rPr>
          <w:rFonts w:ascii="Times New Roman" w:hAnsi="Times New Roman" w:cs="Times New Roman"/>
          <w:sz w:val="24"/>
          <w:szCs w:val="24"/>
        </w:rPr>
        <w:t>Костюкова А.А.</w:t>
      </w:r>
    </w:p>
    <w:p w:rsidR="001E29D4" w:rsidRPr="006E6B07" w:rsidRDefault="006E6B07" w:rsidP="006E6B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E29D4" w:rsidRPr="006E6B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</w:t>
      </w:r>
      <w:r w:rsidR="00467144" w:rsidRPr="006E6B07">
        <w:rPr>
          <w:rFonts w:ascii="Times New Roman" w:hAnsi="Times New Roman" w:cs="Times New Roman"/>
        </w:rPr>
        <w:t xml:space="preserve">читель начальных </w:t>
      </w:r>
      <w:proofErr w:type="spellStart"/>
      <w:r w:rsidR="00467144" w:rsidRPr="006E6B07">
        <w:rPr>
          <w:rFonts w:ascii="Times New Roman" w:hAnsi="Times New Roman" w:cs="Times New Roman"/>
        </w:rPr>
        <w:t>классав</w:t>
      </w:r>
      <w:proofErr w:type="spellEnd"/>
      <w:r w:rsidR="00467144" w:rsidRPr="006E6B07">
        <w:rPr>
          <w:rFonts w:ascii="Times New Roman" w:hAnsi="Times New Roman" w:cs="Times New Roman"/>
        </w:rPr>
        <w:t xml:space="preserve">, </w:t>
      </w:r>
      <w:r w:rsidR="001E29D4" w:rsidRPr="006E6B07">
        <w:rPr>
          <w:rFonts w:ascii="Times New Roman" w:hAnsi="Times New Roman" w:cs="Times New Roman"/>
        </w:rPr>
        <w:t>секретарь ППК</w:t>
      </w:r>
      <w:r w:rsidR="0034781A" w:rsidRPr="006E6B07">
        <w:rPr>
          <w:rFonts w:ascii="Times New Roman" w:hAnsi="Times New Roman" w:cs="Times New Roman"/>
        </w:rPr>
        <w:t xml:space="preserve"> – Краева </w:t>
      </w:r>
      <w:proofErr w:type="gramStart"/>
      <w:r w:rsidR="0034781A" w:rsidRPr="006E6B07">
        <w:rPr>
          <w:rFonts w:ascii="Times New Roman" w:hAnsi="Times New Roman" w:cs="Times New Roman"/>
        </w:rPr>
        <w:t>И.А..</w:t>
      </w:r>
      <w:proofErr w:type="gramEnd"/>
    </w:p>
    <w:p w:rsidR="0034781A" w:rsidRPr="001F1CCA" w:rsidRDefault="0034781A" w:rsidP="00A27206">
      <w:pPr>
        <w:pStyle w:val="a6"/>
        <w:shd w:val="clear" w:color="auto" w:fill="FFFFFF"/>
        <w:spacing w:before="0" w:beforeAutospacing="0" w:after="0" w:afterAutospacing="0"/>
        <w:ind w:left="142" w:firstLine="142"/>
      </w:pPr>
      <w:r>
        <w:t>2. Утвердить положение о школьном психолого-педагогическом консилиуме</w:t>
      </w:r>
      <w:r w:rsidR="00E16C20">
        <w:t>.</w:t>
      </w:r>
    </w:p>
    <w:p w:rsidR="001E29D4" w:rsidRPr="001F1CCA" w:rsidRDefault="00E16C20" w:rsidP="00A27206">
      <w:pPr>
        <w:pStyle w:val="a6"/>
        <w:shd w:val="clear" w:color="auto" w:fill="FFFFFF"/>
        <w:spacing w:before="0" w:beforeAutospacing="0" w:after="150" w:afterAutospacing="0"/>
        <w:ind w:left="142" w:firstLine="142"/>
        <w:rPr>
          <w:color w:val="000000"/>
        </w:rPr>
      </w:pPr>
      <w:r>
        <w:t>3</w:t>
      </w:r>
      <w:r w:rsidR="001E29D4" w:rsidRPr="001F1CCA">
        <w:t>. Утвердить</w:t>
      </w:r>
      <w:r w:rsidR="000A08DC">
        <w:t xml:space="preserve"> </w:t>
      </w:r>
      <w:bookmarkStart w:id="0" w:name="_GoBack"/>
      <w:bookmarkEnd w:id="0"/>
      <w:r w:rsidR="000A08DC">
        <w:t xml:space="preserve">план работы, </w:t>
      </w:r>
      <w:r w:rsidR="001E29D4" w:rsidRPr="001F1CCA">
        <w:t xml:space="preserve">план </w:t>
      </w:r>
      <w:r w:rsidR="008B787F">
        <w:t xml:space="preserve">заседаний </w:t>
      </w:r>
      <w:r w:rsidR="001E29D4" w:rsidRPr="001F1CCA">
        <w:t>школьного ППК на 202</w:t>
      </w:r>
      <w:r w:rsidR="008B787F">
        <w:t>4</w:t>
      </w:r>
      <w:r w:rsidR="001E29D4" w:rsidRPr="001F1CCA">
        <w:t>-202</w:t>
      </w:r>
      <w:r w:rsidR="008B787F">
        <w:t>5</w:t>
      </w:r>
      <w:r w:rsidR="001E29D4" w:rsidRPr="001F1CCA">
        <w:t xml:space="preserve"> учебный год. (Приложение №1)</w:t>
      </w:r>
    </w:p>
    <w:p w:rsidR="001E29D4" w:rsidRPr="001F1CCA" w:rsidRDefault="00E16C20" w:rsidP="00A27206">
      <w:pPr>
        <w:pStyle w:val="a6"/>
        <w:shd w:val="clear" w:color="auto" w:fill="FFFFFF"/>
        <w:spacing w:before="0" w:beforeAutospacing="0" w:after="150" w:afterAutospacing="0"/>
        <w:ind w:left="142" w:firstLine="142"/>
        <w:rPr>
          <w:color w:val="000000"/>
        </w:rPr>
      </w:pPr>
      <w:r>
        <w:rPr>
          <w:color w:val="000000"/>
        </w:rPr>
        <w:t>4</w:t>
      </w:r>
      <w:r w:rsidR="001E29D4" w:rsidRPr="001F1CCA">
        <w:rPr>
          <w:color w:val="000000"/>
        </w:rPr>
        <w:t>. Установить периодичность проведения ППК: плановый - 3 раза в год, внеплановый – 2 по запросу.</w:t>
      </w:r>
    </w:p>
    <w:p w:rsidR="001E29D4" w:rsidRPr="001F1CCA" w:rsidRDefault="00E16C20" w:rsidP="00A27206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1E29D4" w:rsidRPr="001F1CCA">
        <w:rPr>
          <w:rFonts w:ascii="Times New Roman" w:hAnsi="Times New Roman" w:cs="Times New Roman"/>
          <w:sz w:val="24"/>
          <w:szCs w:val="24"/>
        </w:rPr>
        <w:t xml:space="preserve">. Членам консилиума вести учетную документацию психолого-педагогического консилиума в соответствии с школьным Положением о психолого-педагогическом консилиуме. </w:t>
      </w:r>
    </w:p>
    <w:p w:rsidR="001E29D4" w:rsidRPr="001F1CCA" w:rsidRDefault="00E16C20" w:rsidP="00A27206">
      <w:pPr>
        <w:ind w:left="142"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1E29D4" w:rsidRPr="001F1CCA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данного приказа возложить на </w:t>
      </w:r>
      <w:proofErr w:type="spellStart"/>
      <w:r w:rsidR="001E29D4" w:rsidRPr="001F1CCA">
        <w:rPr>
          <w:rFonts w:ascii="Times New Roman" w:hAnsi="Times New Roman" w:cs="Times New Roman"/>
          <w:color w:val="000000"/>
          <w:sz w:val="24"/>
          <w:szCs w:val="24"/>
        </w:rPr>
        <w:t>зам.директора</w:t>
      </w:r>
      <w:proofErr w:type="spellEnd"/>
      <w:r w:rsidR="001E29D4" w:rsidRPr="001F1CCA">
        <w:rPr>
          <w:rFonts w:ascii="Times New Roman" w:hAnsi="Times New Roman" w:cs="Times New Roman"/>
          <w:color w:val="000000"/>
          <w:sz w:val="24"/>
          <w:szCs w:val="24"/>
        </w:rPr>
        <w:t xml:space="preserve"> по УВР Югову И.В.</w:t>
      </w:r>
    </w:p>
    <w:p w:rsidR="001E29D4" w:rsidRPr="001F1CCA" w:rsidRDefault="001E29D4" w:rsidP="00A27206">
      <w:pPr>
        <w:ind w:left="142" w:firstLine="14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1CCA">
        <w:rPr>
          <w:rFonts w:ascii="Times New Roman" w:hAnsi="Times New Roman" w:cs="Times New Roman"/>
          <w:sz w:val="24"/>
          <w:szCs w:val="24"/>
        </w:rPr>
        <w:t>И.о.директора</w:t>
      </w:r>
      <w:proofErr w:type="spellEnd"/>
      <w:r w:rsidRPr="001F1CCA">
        <w:rPr>
          <w:rFonts w:ascii="Times New Roman" w:hAnsi="Times New Roman" w:cs="Times New Roman"/>
          <w:sz w:val="24"/>
          <w:szCs w:val="24"/>
        </w:rPr>
        <w:t xml:space="preserve">  школы</w:t>
      </w:r>
      <w:proofErr w:type="gramEnd"/>
      <w:r w:rsidRPr="001F1CCA">
        <w:rPr>
          <w:rFonts w:ascii="Times New Roman" w:hAnsi="Times New Roman" w:cs="Times New Roman"/>
          <w:sz w:val="24"/>
          <w:szCs w:val="24"/>
        </w:rPr>
        <w:t xml:space="preserve">                                                  Г.В. Яблокова</w:t>
      </w:r>
    </w:p>
    <w:p w:rsidR="001E29D4" w:rsidRPr="001F1CCA" w:rsidRDefault="001E29D4" w:rsidP="00A27206">
      <w:pPr>
        <w:shd w:val="clear" w:color="auto" w:fill="FFFFFF"/>
        <w:spacing w:after="0" w:line="240" w:lineRule="auto"/>
        <w:ind w:left="142" w:right="836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72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приказом </w:t>
      </w:r>
      <w:proofErr w:type="gramStart"/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ознакомлены:_</w:t>
      </w:r>
      <w:proofErr w:type="gramEnd"/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 Югова И.В.</w:t>
      </w:r>
    </w:p>
    <w:p w:rsidR="001E29D4" w:rsidRPr="001F1CCA" w:rsidRDefault="001E29D4" w:rsidP="001E29D4">
      <w:pPr>
        <w:shd w:val="clear" w:color="auto" w:fill="FFFFFF"/>
        <w:spacing w:after="0" w:line="240" w:lineRule="auto"/>
        <w:ind w:left="-284" w:right="83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__________________ Яблокова Г.В.</w:t>
      </w:r>
    </w:p>
    <w:p w:rsidR="001E29D4" w:rsidRPr="001F1CCA" w:rsidRDefault="001E29D4" w:rsidP="001E29D4">
      <w:pPr>
        <w:shd w:val="clear" w:color="auto" w:fill="FFFFFF"/>
        <w:spacing w:after="0" w:line="240" w:lineRule="auto"/>
        <w:ind w:left="-284" w:right="83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__________________ Герасимчук И.Р.</w:t>
      </w:r>
    </w:p>
    <w:p w:rsidR="001E29D4" w:rsidRPr="001F1CCA" w:rsidRDefault="001E29D4" w:rsidP="001E29D4">
      <w:pPr>
        <w:shd w:val="clear" w:color="auto" w:fill="FFFFFF"/>
        <w:spacing w:after="0" w:line="240" w:lineRule="auto"/>
        <w:ind w:right="8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__________________ Пронина О.В.</w:t>
      </w:r>
    </w:p>
    <w:p w:rsidR="001E29D4" w:rsidRPr="001F1CCA" w:rsidRDefault="001E29D4" w:rsidP="001E29D4">
      <w:pPr>
        <w:shd w:val="clear" w:color="auto" w:fill="FFFFFF"/>
        <w:spacing w:after="0" w:line="240" w:lineRule="auto"/>
        <w:ind w:right="8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__________________</w:t>
      </w:r>
      <w:proofErr w:type="spellStart"/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Кондакова</w:t>
      </w:r>
      <w:proofErr w:type="spellEnd"/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В.В.</w:t>
      </w:r>
    </w:p>
    <w:p w:rsidR="001E29D4" w:rsidRPr="001F1CCA" w:rsidRDefault="001E29D4" w:rsidP="001E29D4">
      <w:pPr>
        <w:shd w:val="clear" w:color="auto" w:fill="FFFFFF"/>
        <w:spacing w:after="0" w:line="240" w:lineRule="auto"/>
        <w:ind w:left="-284" w:right="836"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</w:t>
      </w:r>
      <w:r w:rsidR="00FC06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 Лошак И.В.</w:t>
      </w:r>
    </w:p>
    <w:p w:rsidR="001E29D4" w:rsidRPr="001F1CCA" w:rsidRDefault="001E29D4" w:rsidP="001E29D4">
      <w:pPr>
        <w:shd w:val="clear" w:color="auto" w:fill="FFFFFF"/>
        <w:spacing w:after="0" w:line="240" w:lineRule="auto"/>
        <w:ind w:left="-284" w:right="836"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</w:t>
      </w:r>
      <w:r w:rsidR="00FC06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1F1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___________________Краева И.А.</w:t>
      </w:r>
    </w:p>
    <w:bookmarkStart w:id="1" w:name="_page_12_0"/>
    <w:p w:rsidR="001E29D4" w:rsidRDefault="001E29D4" w:rsidP="00FC0626">
      <w:pPr>
        <w:widowControl w:val="0"/>
        <w:spacing w:line="239" w:lineRule="auto"/>
        <w:ind w:right="41"/>
        <w:jc w:val="right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4431587" wp14:editId="1C9D864E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408432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08432"/>
                          <a:chOff x="0" y="0"/>
                          <a:chExt cx="5979539" cy="408432"/>
                        </a:xfrm>
                        <a:noFill/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21839" id="drawingObject189" o:spid="_x0000_s1026" style="position:absolute;margin-left:83.55pt;margin-top:.35pt;width:470.85pt;height:32.15pt;z-index:-251656192;mso-position-horizontal-relative:page" coordsize="59795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" o:allowincell="f">
                <v:shape id="Shape 190" o:spid="_x0000_s1027" style="position:absolute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a0ccA&#10;AADcAAAADwAAAGRycy9kb3ducmV2LnhtbESPT2vCQBDF7wW/wzKFXopuWqjV6CqlYCl48C96HbPT&#10;JDY7m2a3Jn77zkHobYb35r3fTOedq9SFmlB6NvA0SEARZ96WnBvY7xb9EagQkS1WnsnAlQLMZ727&#10;KabWt7yhyzbmSkI4pGigiLFOtQ5ZQQ7DwNfEon35xmGUtcm1bbCVcFfp5yQZaoclS0OBNb0XlH1v&#10;f52Bn5ePZZkfFo+nlW4P52Szvh5fW2Me7ru3CahIXfw3364/reCPBV+ekQn0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9GtHHAAAA3AAAAA8AAAAAAAAAAAAAAAAAmAIAAGRy&#10;cy9kb3ducmV2LnhtbFBLBQYAAAAABAAEAPUAAACMAwAAAAA=&#10;" path="m,204216l,,5979539,r,204216l,204216xe" stroked="f">
                  <v:path arrowok="t" textboxrect="0,0,5979539,204216"/>
                </v:shape>
                <v:shape id="Shape 191" o:spid="_x0000_s1028" style="position:absolute;top:2042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/SsQA&#10;AADcAAAADwAAAGRycy9kb3ducmV2LnhtbERPS2vCQBC+F/wPywheim4stGp0FRGUQg/1hV7H7Jik&#10;zc6m2dXEf+8WBG/z8T1nMmtMIa5Uudyygn4vAkGcWJ1zqmC/W3aHIJxH1lhYJgU3cjCbtl4mGGtb&#10;84auW5+KEMIuRgWZ92UspUsyMuh6tiQO3NlWBn2AVSp1hXUIN4V8i6IPaTDn0JBhSYuMkt/txSj4&#10;e1995elh+Xr6lvXhJ9qsb8dBrVSn3czHIDw1/il+uD91mD/qw/8z4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v0rEAAAA3AAAAA8AAAAAAAAAAAAAAAAAmAIAAGRycy9k&#10;b3ducmV2LnhtbFBLBQYAAAAABAAEAPUAAACJAwAAAAA=&#10;" path="m,l,204216r5979539,l5979539,,,xe" stroked="f">
                  <v:path arrowok="t" textboxrect="0,0,5979539,204216"/>
                </v:shape>
                <w10:wrap anchorx="page"/>
              </v:group>
            </w:pict>
          </mc:Fallback>
        </mc:AlternateContent>
      </w:r>
      <w:r w:rsidR="00A1446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</w:p>
    <w:p w:rsidR="001E29D4" w:rsidRDefault="001E29D4" w:rsidP="00866231">
      <w:pPr>
        <w:widowControl w:val="0"/>
        <w:spacing w:line="239" w:lineRule="auto"/>
        <w:ind w:right="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866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8662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8662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231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</w:p>
    <w:p w:rsidR="001E29D4" w:rsidRDefault="001E29D4" w:rsidP="001E29D4">
      <w:pPr>
        <w:widowControl w:val="0"/>
        <w:spacing w:after="0" w:line="240" w:lineRule="auto"/>
        <w:ind w:right="25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Пк</w:t>
      </w:r>
      <w:proofErr w:type="spellEnd"/>
    </w:p>
    <w:p w:rsidR="001E29D4" w:rsidRDefault="001E29D4" w:rsidP="001E29D4">
      <w:pPr>
        <w:widowControl w:val="0"/>
        <w:spacing w:after="0" w:line="240" w:lineRule="auto"/>
        <w:ind w:left="31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662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8662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</w:p>
    <w:p w:rsidR="001E29D4" w:rsidRDefault="001E29D4" w:rsidP="001E29D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7663"/>
      </w:tblGrid>
      <w:tr w:rsidR="001E29D4" w:rsidTr="005D346E">
        <w:trPr>
          <w:cantSplit/>
          <w:trHeight w:hRule="exact" w:val="331"/>
        </w:trPr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9D4" w:rsidRDefault="001E29D4" w:rsidP="005D346E">
            <w:pPr>
              <w:widowControl w:val="0"/>
              <w:spacing w:before="2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9D4" w:rsidRDefault="001E29D4" w:rsidP="005D346E">
            <w:pPr>
              <w:widowControl w:val="0"/>
              <w:spacing w:before="2" w:line="240" w:lineRule="auto"/>
              <w:ind w:left="31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ржание</w:t>
            </w:r>
          </w:p>
        </w:tc>
      </w:tr>
      <w:tr w:rsidR="001E29D4" w:rsidTr="005D346E">
        <w:trPr>
          <w:cantSplit/>
          <w:trHeight w:hRule="exact" w:val="4745"/>
        </w:trPr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9D4" w:rsidRDefault="001E29D4" w:rsidP="005D346E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рь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9D4" w:rsidRDefault="001E29D4" w:rsidP="005D346E">
            <w:pPr>
              <w:widowControl w:val="0"/>
              <w:spacing w:before="2" w:line="239" w:lineRule="auto"/>
              <w:ind w:left="110" w:right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8662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8662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нии</w:t>
            </w:r>
          </w:p>
          <w:p w:rsidR="001E29D4" w:rsidRDefault="001E29D4" w:rsidP="005D346E">
            <w:pPr>
              <w:widowControl w:val="0"/>
              <w:spacing w:line="239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текшими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1E29D4" w:rsidRDefault="001E29D4" w:rsidP="005D346E">
            <w:pPr>
              <w:widowControl w:val="0"/>
              <w:spacing w:before="5" w:line="239" w:lineRule="auto"/>
              <w:ind w:left="110" w:right="5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-2024.</w:t>
            </w:r>
          </w:p>
          <w:p w:rsidR="001E29D4" w:rsidRDefault="001E29D4" w:rsidP="005D346E">
            <w:pPr>
              <w:widowControl w:val="0"/>
              <w:spacing w:line="239" w:lineRule="auto"/>
              <w:ind w:left="110" w:right="74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аптационной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ссов.</w:t>
            </w:r>
          </w:p>
          <w:p w:rsidR="001E29D4" w:rsidRDefault="001E29D4" w:rsidP="005D346E">
            <w:pPr>
              <w:widowControl w:val="0"/>
              <w:spacing w:line="239" w:lineRule="auto"/>
              <w:ind w:left="110" w:right="74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  <w:p w:rsidR="001E29D4" w:rsidRDefault="001E29D4" w:rsidP="005D346E">
            <w:pPr>
              <w:widowControl w:val="0"/>
              <w:spacing w:line="239" w:lineRule="auto"/>
              <w:ind w:left="110" w:right="74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  <w:p w:rsidR="001E29D4" w:rsidRDefault="001E29D4" w:rsidP="005D346E">
            <w:pPr>
              <w:widowControl w:val="0"/>
              <w:spacing w:line="239" w:lineRule="auto"/>
              <w:ind w:left="110" w:right="7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9D4" w:rsidRDefault="001E29D4" w:rsidP="005D346E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ганиза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ий.</w:t>
            </w:r>
          </w:p>
        </w:tc>
      </w:tr>
      <w:tr w:rsidR="001E29D4" w:rsidTr="005D346E">
        <w:trPr>
          <w:cantSplit/>
          <w:trHeight w:hRule="exact" w:val="2545"/>
        </w:trPr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9D4" w:rsidRDefault="001E29D4" w:rsidP="005D346E">
            <w:pPr>
              <w:widowControl w:val="0"/>
              <w:spacing w:before="2" w:line="240" w:lineRule="auto"/>
              <w:ind w:left="4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кабрь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9D4" w:rsidRDefault="001E29D4" w:rsidP="005D346E">
            <w:pPr>
              <w:widowControl w:val="0"/>
              <w:spacing w:before="2" w:line="239" w:lineRule="auto"/>
              <w:ind w:left="110" w:right="4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З.</w:t>
            </w:r>
          </w:p>
          <w:p w:rsidR="001E29D4" w:rsidRDefault="001E29D4" w:rsidP="005D346E">
            <w:pPr>
              <w:widowControl w:val="0"/>
              <w:spacing w:line="240" w:lineRule="auto"/>
              <w:ind w:left="110" w:righ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 на обследование в МАУ города Магадана «Информационно-психолого-педагогический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Территориальной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 Магадана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а.</w:t>
            </w:r>
          </w:p>
          <w:p w:rsidR="001E29D4" w:rsidRDefault="001E29D4" w:rsidP="005D346E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оптималь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етей.</w:t>
            </w:r>
          </w:p>
        </w:tc>
      </w:tr>
      <w:tr w:rsidR="001E29D4" w:rsidTr="005D346E">
        <w:trPr>
          <w:cantSplit/>
          <w:trHeight w:hRule="exact" w:val="975"/>
        </w:trPr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9D4" w:rsidRDefault="001E29D4" w:rsidP="005D346E">
            <w:pPr>
              <w:widowControl w:val="0"/>
              <w:spacing w:before="2" w:line="240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арт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9D4" w:rsidRDefault="001E29D4" w:rsidP="005D346E">
            <w:pPr>
              <w:widowControl w:val="0"/>
              <w:spacing w:before="2" w:line="239" w:lineRule="auto"/>
              <w:ind w:left="110" w:right="5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тей.</w:t>
            </w:r>
          </w:p>
        </w:tc>
      </w:tr>
      <w:tr w:rsidR="001E29D4" w:rsidTr="00EE2533">
        <w:trPr>
          <w:cantSplit/>
          <w:trHeight w:hRule="exact" w:val="4120"/>
        </w:trPr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9D4" w:rsidRDefault="001E29D4" w:rsidP="005D346E">
            <w:pPr>
              <w:widowControl w:val="0"/>
              <w:spacing w:before="2" w:line="240" w:lineRule="auto"/>
              <w:ind w:left="7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7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9D4" w:rsidRDefault="001E29D4" w:rsidP="00C60C0F">
            <w:pPr>
              <w:widowControl w:val="0"/>
              <w:spacing w:before="2" w:after="0" w:line="240" w:lineRule="auto"/>
              <w:ind w:left="110" w:right="25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отражаю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енка;</w:t>
            </w:r>
          </w:p>
          <w:p w:rsidR="001E29D4" w:rsidRDefault="001E29D4" w:rsidP="00C60C0F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ребенка;</w:t>
            </w:r>
          </w:p>
          <w:p w:rsidR="001E29D4" w:rsidRDefault="001E29D4" w:rsidP="00C60C0F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мы.</w:t>
            </w:r>
          </w:p>
          <w:p w:rsidR="001E29D4" w:rsidRPr="001356DA" w:rsidRDefault="001E29D4" w:rsidP="00C60C0F">
            <w:pPr>
              <w:widowControl w:val="0"/>
              <w:spacing w:after="0" w:line="240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звивающей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оты.</w:t>
            </w:r>
          </w:p>
          <w:p w:rsidR="001E29D4" w:rsidRDefault="001E29D4" w:rsidP="005D346E">
            <w:pPr>
              <w:widowControl w:val="0"/>
              <w:spacing w:line="239" w:lineRule="auto"/>
              <w:ind w:left="110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 МАУ города Магадана «Информационно-психолого-педагогический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Территориальной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Магадана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очнения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определения диагноза и рекомендаций дальнейшего обучения.</w:t>
            </w:r>
          </w:p>
          <w:p w:rsidR="001E29D4" w:rsidRDefault="001E29D4" w:rsidP="005D346E">
            <w:pPr>
              <w:widowControl w:val="0"/>
              <w:spacing w:line="239" w:lineRule="auto"/>
              <w:ind w:left="110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bookmarkEnd w:id="1"/>
    <w:p w:rsidR="001E29D4" w:rsidRPr="003318EC" w:rsidRDefault="001E29D4" w:rsidP="001E29D4">
      <w:pPr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23622E5" wp14:editId="51E58CBF">
                <wp:simplePos x="0" y="0"/>
                <wp:positionH relativeFrom="page">
                  <wp:posOffset>1060450</wp:posOffset>
                </wp:positionH>
                <wp:positionV relativeFrom="page">
                  <wp:posOffset>9698355</wp:posOffset>
                </wp:positionV>
                <wp:extent cx="5979539" cy="411480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11480"/>
                          <a:chOff x="0" y="0"/>
                          <a:chExt cx="5979539" cy="411480"/>
                        </a:xfrm>
                        <a:noFill/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597953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20726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2415F" id="drawingObject192" o:spid="_x0000_s1026" style="position:absolute;margin-left:83.5pt;margin-top:763.65pt;width:470.85pt;height:32.4pt;z-index:-251655168;mso-position-horizontal-relative:page;mso-position-vertical-relative:page" coordsize="59795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" o:allowincell="f">
                <v:shape id="Shape 193" o:spid="_x0000_s1027" style="position:absolute;width:59795;height:2072;visibility:visible;mso-wrap-style:square;v-text-anchor:top" coordsize="5979539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KV08MA&#10;AADcAAAADwAAAGRycy9kb3ducmV2LnhtbERPTWvCQBC9F/oflin0Vjc2KDVmE0Ro6aWHaiHXMTsm&#10;0exsyG6T6K/vFgRv83ifk+aTacVAvWssK5jPIhDEpdUNVwp+9u8vbyCcR9bYWiYFF3KQZ48PKSba&#10;jvxNw85XIoSwS1BB7X2XSOnKmgy6me2IA3e0vUEfYF9J3eMYwk0rX6NoKQ02HBpq7GhbU3ne/RoF&#10;ZtyPxbk4LXgexR98XXzFh6NX6vlp2qxBeJr8XXxzf+owfxXD/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KV08MAAADcAAAADwAAAAAAAAAAAAAAAACYAgAAZHJzL2Rv&#10;d25yZXYueG1sUEsFBgAAAAAEAAQA9QAAAIgDAAAAAA==&#10;" path="m,207263l,,5979539,r,207263l,207263xe" stroked="f">
                  <v:path arrowok="t" textboxrect="0,0,5979539,207263"/>
                </v:shape>
                <v:shape id="Shape 194" o:spid="_x0000_s1028" style="position:absolute;top:2072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c0sUA&#10;AADcAAAADwAAAGRycy9kb3ducmV2LnhtbERPTWvCQBC9F/wPywheSt0oamvqKqVgKXhQ06LXaXZM&#10;otnZNLs18d+7gtDbPN7nzBatKcWZaldYVjDoRyCIU6sLzhR8fy2fXkA4j6yxtEwKLuRgMe88zDDW&#10;tuEtnROfiRDCLkYFufdVLKVLczLo+rYiDtzB1gZ9gHUmdY1NCDelHEbRRBosODTkWNF7Tukp+TMK&#10;fscfqyLbLR9/1rLZHaPt5rJ/bpTqddu3VxCeWv8vvrs/dZg/HcHtmXCB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hzSxQAAANwAAAAPAAAAAAAAAAAAAAAAAJgCAABkcnMv&#10;ZG93bnJldi54bWxQSwUGAAAAAAQABAD1AAAAigMAAAAA&#10;" path="m,l,204216r5979539,l5979539,,,xe" stroked="f">
                  <v:path arrowok="t" textboxrect="0,0,5979539,204216"/>
                </v:shape>
                <w10:wrap anchorx="page" anchory="page"/>
              </v:group>
            </w:pict>
          </mc:Fallback>
        </mc:AlternateContent>
      </w:r>
    </w:p>
    <w:p w:rsidR="001E29D4" w:rsidRPr="003318EC" w:rsidRDefault="001E29D4" w:rsidP="001E29D4">
      <w:pPr>
        <w:rPr>
          <w:sz w:val="28"/>
          <w:szCs w:val="28"/>
        </w:rPr>
      </w:pPr>
    </w:p>
    <w:p w:rsidR="001E29D4" w:rsidRDefault="001E29D4" w:rsidP="001E29D4">
      <w:pPr>
        <w:pStyle w:val="a3"/>
        <w:spacing w:before="237"/>
        <w:ind w:left="101" w:right="4184"/>
      </w:pPr>
    </w:p>
    <w:sectPr w:rsidR="001E29D4" w:rsidSect="00A272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51434"/>
    <w:multiLevelType w:val="hybridMultilevel"/>
    <w:tmpl w:val="67EC5DD2"/>
    <w:lvl w:ilvl="0" w:tplc="97D8E13C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D6C66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2A257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BBB45A8A">
      <w:numFmt w:val="bullet"/>
      <w:lvlText w:val="•"/>
      <w:lvlJc w:val="left"/>
      <w:pPr>
        <w:ind w:left="2474" w:hanging="140"/>
      </w:pPr>
      <w:rPr>
        <w:rFonts w:hint="default"/>
        <w:lang w:val="ru-RU" w:eastAsia="en-US" w:bidi="ar-SA"/>
      </w:rPr>
    </w:lvl>
    <w:lvl w:ilvl="4" w:tplc="C75E0AE6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5" w:tplc="90FEE1E2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6" w:tplc="5A8C450A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  <w:lvl w:ilvl="7" w:tplc="EFBA5F3A">
      <w:numFmt w:val="bullet"/>
      <w:lvlText w:val="•"/>
      <w:lvlJc w:val="left"/>
      <w:pPr>
        <w:ind w:left="6504" w:hanging="140"/>
      </w:pPr>
      <w:rPr>
        <w:rFonts w:hint="default"/>
        <w:lang w:val="ru-RU" w:eastAsia="en-US" w:bidi="ar-SA"/>
      </w:rPr>
    </w:lvl>
    <w:lvl w:ilvl="8" w:tplc="CBDC480E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B1E293F"/>
    <w:multiLevelType w:val="multilevel"/>
    <w:tmpl w:val="245E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F1"/>
    <w:rsid w:val="000A08DC"/>
    <w:rsid w:val="001E29D4"/>
    <w:rsid w:val="001F1CCA"/>
    <w:rsid w:val="0034781A"/>
    <w:rsid w:val="00467144"/>
    <w:rsid w:val="00545CB7"/>
    <w:rsid w:val="0067753A"/>
    <w:rsid w:val="006E6B07"/>
    <w:rsid w:val="00734342"/>
    <w:rsid w:val="0079519F"/>
    <w:rsid w:val="00866231"/>
    <w:rsid w:val="008B787F"/>
    <w:rsid w:val="009A5E9D"/>
    <w:rsid w:val="00A14463"/>
    <w:rsid w:val="00A27206"/>
    <w:rsid w:val="00AF7C80"/>
    <w:rsid w:val="00BB1333"/>
    <w:rsid w:val="00C60C0F"/>
    <w:rsid w:val="00C658B5"/>
    <w:rsid w:val="00E16C20"/>
    <w:rsid w:val="00E364F1"/>
    <w:rsid w:val="00E65FA5"/>
    <w:rsid w:val="00EE2533"/>
    <w:rsid w:val="00F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4A22E-454F-4B9F-AA56-8964B503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2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29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E29D4"/>
    <w:pPr>
      <w:widowControl w:val="0"/>
      <w:autoSpaceDE w:val="0"/>
      <w:autoSpaceDN w:val="0"/>
      <w:spacing w:before="161" w:after="0" w:line="240" w:lineRule="auto"/>
      <w:ind w:left="240" w:hanging="139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1E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E29D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6</cp:revision>
  <dcterms:created xsi:type="dcterms:W3CDTF">2024-09-04T22:52:00Z</dcterms:created>
  <dcterms:modified xsi:type="dcterms:W3CDTF">2024-09-06T04:05:00Z</dcterms:modified>
</cp:coreProperties>
</file>