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03" w:rsidRDefault="006524A1">
      <w:pPr>
        <w:pStyle w:val="1"/>
        <w:spacing w:before="72"/>
      </w:pPr>
      <w:r>
        <w:t>Опубликовали</w:t>
      </w:r>
      <w:r>
        <w:rPr>
          <w:spacing w:val="-10"/>
        </w:rPr>
        <w:t xml:space="preserve"> </w:t>
      </w:r>
      <w:r>
        <w:t>проекты</w:t>
      </w:r>
      <w:r>
        <w:rPr>
          <w:spacing w:val="-8"/>
        </w:rPr>
        <w:t xml:space="preserve"> </w:t>
      </w:r>
      <w:r>
        <w:t>расписания</w:t>
      </w:r>
      <w:r>
        <w:rPr>
          <w:spacing w:val="-7"/>
        </w:rPr>
        <w:t xml:space="preserve"> </w:t>
      </w:r>
      <w:r>
        <w:t>ГИА-</w:t>
      </w:r>
      <w:r>
        <w:rPr>
          <w:spacing w:val="-4"/>
        </w:rPr>
        <w:t>2025</w:t>
      </w:r>
    </w:p>
    <w:p w:rsidR="007E5003" w:rsidRDefault="006524A1">
      <w:pPr>
        <w:pStyle w:val="a3"/>
        <w:spacing w:before="341" w:line="276" w:lineRule="auto"/>
        <w:ind w:left="102"/>
      </w:pPr>
      <w:proofErr w:type="spellStart"/>
      <w:r>
        <w:t>Минпросвещения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Рособрнадзор</w:t>
      </w:r>
      <w:proofErr w:type="spellEnd"/>
      <w:r>
        <w:rPr>
          <w:spacing w:val="-4"/>
        </w:rPr>
        <w:t xml:space="preserve"> </w:t>
      </w:r>
      <w:r>
        <w:t>опубликовали</w:t>
      </w:r>
      <w:r>
        <w:rPr>
          <w:spacing w:val="-3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расписания</w:t>
      </w:r>
      <w:r>
        <w:rPr>
          <w:spacing w:val="-7"/>
        </w:rPr>
        <w:t xml:space="preserve"> </w:t>
      </w:r>
      <w:r>
        <w:t>ЕГЭ,</w:t>
      </w:r>
      <w:r>
        <w:rPr>
          <w:spacing w:val="-4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ГВЭ</w:t>
      </w:r>
      <w:r>
        <w:rPr>
          <w:spacing w:val="-5"/>
        </w:rPr>
        <w:t xml:space="preserve"> </w:t>
      </w:r>
      <w:r>
        <w:t>на 2025 год. Также в документах ведомства указали продолжительность экзаменов и</w:t>
      </w:r>
    </w:p>
    <w:p w:rsidR="007E5003" w:rsidRDefault="006524A1">
      <w:pPr>
        <w:pStyle w:val="a3"/>
        <w:spacing w:line="276" w:lineRule="auto"/>
        <w:ind w:left="102" w:right="113"/>
      </w:pPr>
      <w:r>
        <w:t>перечислили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оборудование,</w:t>
      </w:r>
      <w:r>
        <w:rPr>
          <w:spacing w:val="-4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выпускники</w:t>
      </w:r>
      <w:r>
        <w:rPr>
          <w:spacing w:val="-4"/>
        </w:rPr>
        <w:t xml:space="preserve"> </w:t>
      </w:r>
      <w:r>
        <w:t>смогут использовать на ГИА-2025.</w:t>
      </w:r>
    </w:p>
    <w:p w:rsidR="007E5003" w:rsidRDefault="007E5003">
      <w:pPr>
        <w:pStyle w:val="a3"/>
        <w:spacing w:before="187"/>
      </w:pPr>
    </w:p>
    <w:p w:rsidR="007E5003" w:rsidRDefault="006524A1">
      <w:pPr>
        <w:pStyle w:val="a3"/>
        <w:spacing w:before="1" w:line="276" w:lineRule="auto"/>
        <w:ind w:left="102" w:right="113"/>
      </w:pPr>
      <w:r>
        <w:t>Экзамены в 2025 году планируют провести в три периода. Как и в прошлом году, для участников основного периода предусмотрели дни для пересдачи одного из предметов ЕГЭ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выпускника.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досрочно</w:t>
      </w:r>
      <w:r>
        <w:t>го</w:t>
      </w:r>
      <w:r>
        <w:rPr>
          <w:spacing w:val="-3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возможность разработчики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включили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проекты</w:t>
      </w:r>
      <w:r>
        <w:rPr>
          <w:spacing w:val="-4"/>
        </w:rPr>
        <w:t xml:space="preserve"> </w:t>
      </w:r>
      <w:r>
        <w:t>документов.</w:t>
      </w:r>
      <w:r>
        <w:rPr>
          <w:spacing w:val="-4"/>
        </w:rPr>
        <w:t xml:space="preserve"> </w:t>
      </w:r>
      <w:r>
        <w:t>Смотрите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ниже планируемые даты периодов ГИА-2025.</w:t>
      </w:r>
    </w:p>
    <w:p w:rsidR="007E5003" w:rsidRDefault="007E5003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796"/>
        <w:gridCol w:w="1993"/>
        <w:gridCol w:w="1993"/>
        <w:gridCol w:w="1493"/>
      </w:tblGrid>
      <w:tr w:rsidR="007E5003">
        <w:trPr>
          <w:trHeight w:val="426"/>
        </w:trPr>
        <w:tc>
          <w:tcPr>
            <w:tcW w:w="2069" w:type="dxa"/>
            <w:vMerge w:val="restart"/>
          </w:tcPr>
          <w:p w:rsidR="007E5003" w:rsidRDefault="007E5003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:rsidR="007E5003" w:rsidRDefault="006524A1">
            <w:pPr>
              <w:pStyle w:val="TableParagraph"/>
              <w:spacing w:before="0"/>
              <w:ind w:left="5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Периоды</w:t>
            </w:r>
          </w:p>
        </w:tc>
        <w:tc>
          <w:tcPr>
            <w:tcW w:w="7275" w:type="dxa"/>
            <w:gridSpan w:val="4"/>
          </w:tcPr>
          <w:p w:rsidR="007E5003" w:rsidRDefault="006524A1">
            <w:pPr>
              <w:pStyle w:val="TableParagraph"/>
              <w:spacing w:before="7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ГИА</w:t>
            </w:r>
          </w:p>
        </w:tc>
      </w:tr>
      <w:tr w:rsidR="007E5003">
        <w:trPr>
          <w:trHeight w:val="426"/>
        </w:trPr>
        <w:tc>
          <w:tcPr>
            <w:tcW w:w="2069" w:type="dxa"/>
            <w:vMerge/>
            <w:tcBorders>
              <w:top w:val="nil"/>
            </w:tcBorders>
          </w:tcPr>
          <w:p w:rsidR="007E5003" w:rsidRDefault="007E5003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 w:rsidR="007E5003" w:rsidRDefault="006524A1">
            <w:pPr>
              <w:pStyle w:val="TableParagraph"/>
              <w:spacing w:before="7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ЕГЭ</w:t>
            </w:r>
          </w:p>
        </w:tc>
        <w:tc>
          <w:tcPr>
            <w:tcW w:w="1993" w:type="dxa"/>
          </w:tcPr>
          <w:p w:rsidR="007E5003" w:rsidRDefault="006524A1">
            <w:pPr>
              <w:pStyle w:val="TableParagraph"/>
              <w:spacing w:before="73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ГВЭ-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993" w:type="dxa"/>
          </w:tcPr>
          <w:p w:rsidR="007E5003" w:rsidRDefault="006524A1">
            <w:pPr>
              <w:pStyle w:val="TableParagraph"/>
              <w:spacing w:before="73"/>
              <w:ind w:left="64" w:right="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ОГЭ</w:t>
            </w:r>
          </w:p>
        </w:tc>
        <w:tc>
          <w:tcPr>
            <w:tcW w:w="1493" w:type="dxa"/>
          </w:tcPr>
          <w:p w:rsidR="007E5003" w:rsidRDefault="006524A1">
            <w:pPr>
              <w:pStyle w:val="TableParagraph"/>
              <w:spacing w:before="73"/>
              <w:ind w:lef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ГВЭ-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7E5003">
        <w:trPr>
          <w:trHeight w:val="700"/>
        </w:trPr>
        <w:tc>
          <w:tcPr>
            <w:tcW w:w="2069" w:type="dxa"/>
          </w:tcPr>
          <w:p w:rsidR="007E5003" w:rsidRDefault="006524A1">
            <w:pPr>
              <w:pStyle w:val="TableParagraph"/>
              <w:spacing w:before="207"/>
              <w:rPr>
                <w:sz w:val="24"/>
              </w:rPr>
            </w:pPr>
            <w:r>
              <w:rPr>
                <w:spacing w:val="-2"/>
                <w:sz w:val="24"/>
              </w:rPr>
              <w:t>Досрочный</w:t>
            </w:r>
          </w:p>
        </w:tc>
        <w:tc>
          <w:tcPr>
            <w:tcW w:w="1796" w:type="dxa"/>
          </w:tcPr>
          <w:p w:rsidR="007E5003" w:rsidRDefault="006524A1">
            <w:pPr>
              <w:pStyle w:val="TableParagraph"/>
              <w:ind w:left="148" w:right="14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1993" w:type="dxa"/>
          </w:tcPr>
          <w:p w:rsidR="007E5003" w:rsidRDefault="006524A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486" w:type="dxa"/>
            <w:gridSpan w:val="2"/>
          </w:tcPr>
          <w:p w:rsidR="007E5003" w:rsidRDefault="006524A1">
            <w:pPr>
              <w:pStyle w:val="TableParagraph"/>
              <w:spacing w:before="207"/>
              <w:ind w:left="147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17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7E5003">
        <w:trPr>
          <w:trHeight w:val="702"/>
        </w:trPr>
        <w:tc>
          <w:tcPr>
            <w:tcW w:w="2069" w:type="dxa"/>
          </w:tcPr>
          <w:p w:rsidR="007E5003" w:rsidRDefault="006524A1">
            <w:pPr>
              <w:pStyle w:val="TableParagraph"/>
              <w:spacing w:before="207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1796" w:type="dxa"/>
          </w:tcPr>
          <w:p w:rsidR="007E5003" w:rsidRDefault="006524A1">
            <w:pPr>
              <w:pStyle w:val="TableParagraph"/>
              <w:spacing w:before="71"/>
              <w:ind w:left="148" w:right="141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июля</w:t>
            </w:r>
          </w:p>
        </w:tc>
        <w:tc>
          <w:tcPr>
            <w:tcW w:w="1993" w:type="dxa"/>
          </w:tcPr>
          <w:p w:rsidR="007E5003" w:rsidRDefault="006524A1">
            <w:pPr>
              <w:pStyle w:val="TableParagraph"/>
              <w:spacing w:before="71"/>
              <w:ind w:left="148" w:right="20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1993" w:type="dxa"/>
          </w:tcPr>
          <w:p w:rsidR="007E5003" w:rsidRDefault="006524A1">
            <w:pPr>
              <w:pStyle w:val="TableParagraph"/>
              <w:spacing w:before="207"/>
              <w:ind w:left="10" w:right="6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июля</w:t>
            </w:r>
          </w:p>
        </w:tc>
        <w:tc>
          <w:tcPr>
            <w:tcW w:w="1493" w:type="dxa"/>
          </w:tcPr>
          <w:p w:rsidR="007E5003" w:rsidRDefault="006524A1">
            <w:pPr>
              <w:pStyle w:val="TableParagraph"/>
              <w:spacing w:before="71"/>
              <w:ind w:left="147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июля</w:t>
            </w:r>
          </w:p>
        </w:tc>
      </w:tr>
      <w:tr w:rsidR="007E5003">
        <w:trPr>
          <w:trHeight w:val="427"/>
        </w:trPr>
        <w:tc>
          <w:tcPr>
            <w:tcW w:w="2069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Дополнительный</w:t>
            </w:r>
          </w:p>
        </w:tc>
        <w:tc>
          <w:tcPr>
            <w:tcW w:w="3789" w:type="dxa"/>
            <w:gridSpan w:val="2"/>
          </w:tcPr>
          <w:p w:rsidR="007E5003" w:rsidRDefault="006524A1">
            <w:pPr>
              <w:pStyle w:val="TableParagraph"/>
              <w:spacing w:before="71"/>
              <w:ind w:left="148"/>
              <w:rPr>
                <w:sz w:val="24"/>
              </w:rPr>
            </w:pPr>
            <w:r>
              <w:rPr>
                <w:sz w:val="24"/>
              </w:rPr>
              <w:t>4–23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3486" w:type="dxa"/>
            <w:gridSpan w:val="2"/>
          </w:tcPr>
          <w:p w:rsidR="007E5003" w:rsidRDefault="006524A1">
            <w:pPr>
              <w:pStyle w:val="TableParagraph"/>
              <w:spacing w:before="71"/>
              <w:ind w:left="147"/>
              <w:rPr>
                <w:sz w:val="24"/>
              </w:rPr>
            </w:pPr>
            <w:r>
              <w:rPr>
                <w:sz w:val="24"/>
              </w:rPr>
              <w:t>2–23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</w:tbl>
    <w:p w:rsidR="007E5003" w:rsidRDefault="007E5003">
      <w:pPr>
        <w:pStyle w:val="a3"/>
      </w:pPr>
    </w:p>
    <w:p w:rsidR="007E5003" w:rsidRDefault="006524A1">
      <w:pPr>
        <w:pStyle w:val="a3"/>
        <w:spacing w:line="276" w:lineRule="auto"/>
        <w:ind w:left="102"/>
      </w:pPr>
      <w:r>
        <w:t>Для</w:t>
      </w:r>
      <w:r>
        <w:rPr>
          <w:spacing w:val="-3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прошлых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проведут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резервные</w:t>
      </w:r>
      <w:r>
        <w:rPr>
          <w:spacing w:val="-5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периода,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 было ранее. Также не изменилось время экзаменов и разрешенное оборудование по</w:t>
      </w:r>
    </w:p>
    <w:p w:rsidR="007E5003" w:rsidRDefault="006524A1">
      <w:pPr>
        <w:pStyle w:val="a3"/>
        <w:spacing w:line="275" w:lineRule="exact"/>
        <w:ind w:left="102"/>
      </w:pPr>
      <w:r>
        <w:t>предметам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ЕГЭ,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ГВЭ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2025 </w:t>
      </w:r>
      <w:r>
        <w:rPr>
          <w:spacing w:val="-4"/>
        </w:rPr>
        <w:t>году.</w:t>
      </w:r>
    </w:p>
    <w:p w:rsidR="007E5003" w:rsidRDefault="007E5003">
      <w:pPr>
        <w:pStyle w:val="a3"/>
        <w:spacing w:before="46"/>
      </w:pPr>
    </w:p>
    <w:p w:rsidR="007E5003" w:rsidRDefault="006524A1">
      <w:pPr>
        <w:pStyle w:val="a3"/>
        <w:spacing w:line="276" w:lineRule="auto"/>
        <w:ind w:left="102" w:right="163"/>
      </w:pPr>
      <w:r>
        <w:t>Основной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начнется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экзаменов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химии,</w:t>
      </w:r>
      <w:r>
        <w:rPr>
          <w:spacing w:val="-2"/>
        </w:rPr>
        <w:t xml:space="preserve"> </w:t>
      </w:r>
      <w:r>
        <w:t>ОГЭ – 21 мая с экзамена по иностранным языкам. Смотрите ниже расписание ГИА-2025, которое составили на основе проектов приказов ведомств.</w:t>
      </w:r>
    </w:p>
    <w:p w:rsidR="007E5003" w:rsidRDefault="007E5003">
      <w:pPr>
        <w:pStyle w:val="a3"/>
        <w:spacing w:before="7"/>
      </w:pPr>
    </w:p>
    <w:p w:rsidR="007E5003" w:rsidRDefault="006524A1">
      <w:pPr>
        <w:pStyle w:val="1"/>
      </w:pPr>
      <w:r>
        <w:t>Проект</w:t>
      </w:r>
      <w:r>
        <w:rPr>
          <w:spacing w:val="-9"/>
        </w:rPr>
        <w:t xml:space="preserve"> </w:t>
      </w:r>
      <w:r>
        <w:t>расписания</w:t>
      </w:r>
      <w:r>
        <w:rPr>
          <w:spacing w:val="-7"/>
        </w:rPr>
        <w:t xml:space="preserve"> </w:t>
      </w:r>
      <w:r>
        <w:t>ГИА-</w:t>
      </w:r>
      <w:r>
        <w:rPr>
          <w:spacing w:val="-5"/>
        </w:rPr>
        <w:t>11</w:t>
      </w:r>
    </w:p>
    <w:p w:rsidR="007E5003" w:rsidRDefault="007E5003">
      <w:pPr>
        <w:pStyle w:val="a3"/>
        <w:spacing w:before="114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3642"/>
        <w:gridCol w:w="3831"/>
      </w:tblGrid>
      <w:tr w:rsidR="007E5003">
        <w:trPr>
          <w:trHeight w:val="426"/>
        </w:trPr>
        <w:tc>
          <w:tcPr>
            <w:tcW w:w="1870" w:type="dxa"/>
          </w:tcPr>
          <w:p w:rsidR="007E5003" w:rsidRDefault="006524A1">
            <w:pPr>
              <w:pStyle w:val="TableParagraph"/>
              <w:spacing w:before="7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spacing w:before="7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ЕГЭ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spacing w:before="7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ГВЭ</w:t>
            </w:r>
          </w:p>
        </w:tc>
      </w:tr>
      <w:tr w:rsidR="009E1206">
        <w:trPr>
          <w:trHeight w:val="426"/>
        </w:trPr>
        <w:tc>
          <w:tcPr>
            <w:tcW w:w="1870" w:type="dxa"/>
          </w:tcPr>
          <w:p w:rsidR="009E1206" w:rsidRPr="006524A1" w:rsidRDefault="009E1206">
            <w:pPr>
              <w:pStyle w:val="TableParagraph"/>
              <w:spacing w:before="75"/>
              <w:ind w:left="13"/>
              <w:jc w:val="center"/>
              <w:rPr>
                <w:sz w:val="24"/>
              </w:rPr>
            </w:pPr>
            <w:bookmarkStart w:id="0" w:name="_GoBack" w:colFirst="0" w:colLast="0"/>
            <w:r w:rsidRPr="006524A1">
              <w:rPr>
                <w:b/>
                <w:bCs/>
                <w:sz w:val="24"/>
              </w:rPr>
              <w:t>4 декабря 2024 года</w:t>
            </w:r>
          </w:p>
        </w:tc>
        <w:tc>
          <w:tcPr>
            <w:tcW w:w="3642" w:type="dxa"/>
          </w:tcPr>
          <w:p w:rsidR="006524A1" w:rsidRDefault="009E1206">
            <w:pPr>
              <w:pStyle w:val="TableParagraph"/>
              <w:spacing w:before="75"/>
              <w:ind w:left="13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Итоговое сочинение </w:t>
            </w:r>
          </w:p>
          <w:p w:rsidR="009E1206" w:rsidRDefault="009E1206">
            <w:pPr>
              <w:pStyle w:val="TableParagraph"/>
              <w:spacing w:before="75"/>
              <w:ind w:left="13"/>
              <w:jc w:val="center"/>
              <w:rPr>
                <w:b/>
                <w:spacing w:val="-5"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(  основной</w:t>
            </w:r>
            <w:proofErr w:type="gramEnd"/>
            <w:r>
              <w:rPr>
                <w:b/>
                <w:spacing w:val="-5"/>
                <w:sz w:val="24"/>
              </w:rPr>
              <w:t xml:space="preserve"> период)</w:t>
            </w:r>
          </w:p>
        </w:tc>
        <w:tc>
          <w:tcPr>
            <w:tcW w:w="3831" w:type="dxa"/>
          </w:tcPr>
          <w:p w:rsidR="009E1206" w:rsidRDefault="009E1206">
            <w:pPr>
              <w:pStyle w:val="TableParagraph"/>
              <w:spacing w:before="75"/>
              <w:ind w:left="15"/>
              <w:jc w:val="center"/>
              <w:rPr>
                <w:b/>
                <w:spacing w:val="-5"/>
                <w:sz w:val="24"/>
              </w:rPr>
            </w:pPr>
          </w:p>
        </w:tc>
      </w:tr>
      <w:tr w:rsidR="009E1206">
        <w:trPr>
          <w:trHeight w:val="426"/>
        </w:trPr>
        <w:tc>
          <w:tcPr>
            <w:tcW w:w="1870" w:type="dxa"/>
          </w:tcPr>
          <w:p w:rsidR="009E1206" w:rsidRPr="006524A1" w:rsidRDefault="006524A1">
            <w:pPr>
              <w:pStyle w:val="TableParagraph"/>
              <w:spacing w:before="75"/>
              <w:ind w:left="13"/>
              <w:jc w:val="center"/>
              <w:rPr>
                <w:sz w:val="24"/>
              </w:rPr>
            </w:pPr>
            <w:r w:rsidRPr="006524A1">
              <w:rPr>
                <w:b/>
                <w:bCs/>
                <w:sz w:val="24"/>
              </w:rPr>
              <w:t>5 февраля 2025 года</w:t>
            </w:r>
          </w:p>
        </w:tc>
        <w:tc>
          <w:tcPr>
            <w:tcW w:w="3642" w:type="dxa"/>
          </w:tcPr>
          <w:p w:rsidR="009E1206" w:rsidRDefault="006524A1">
            <w:pPr>
              <w:pStyle w:val="TableParagraph"/>
              <w:spacing w:before="75"/>
              <w:ind w:left="13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Итоговое сочинение</w:t>
            </w:r>
            <w:r>
              <w:rPr>
                <w:b/>
                <w:spacing w:val="-5"/>
                <w:sz w:val="24"/>
              </w:rPr>
              <w:t>(резерв)</w:t>
            </w:r>
          </w:p>
        </w:tc>
        <w:tc>
          <w:tcPr>
            <w:tcW w:w="3831" w:type="dxa"/>
          </w:tcPr>
          <w:p w:rsidR="009E1206" w:rsidRDefault="009E1206">
            <w:pPr>
              <w:pStyle w:val="TableParagraph"/>
              <w:spacing w:before="75"/>
              <w:ind w:left="15"/>
              <w:jc w:val="center"/>
              <w:rPr>
                <w:b/>
                <w:spacing w:val="-5"/>
                <w:sz w:val="24"/>
              </w:rPr>
            </w:pPr>
          </w:p>
        </w:tc>
      </w:tr>
      <w:tr w:rsidR="009E1206">
        <w:trPr>
          <w:trHeight w:val="426"/>
        </w:trPr>
        <w:tc>
          <w:tcPr>
            <w:tcW w:w="1870" w:type="dxa"/>
          </w:tcPr>
          <w:p w:rsidR="009E1206" w:rsidRPr="006524A1" w:rsidRDefault="006524A1">
            <w:pPr>
              <w:pStyle w:val="TableParagraph"/>
              <w:spacing w:before="75"/>
              <w:ind w:left="13"/>
              <w:jc w:val="center"/>
              <w:rPr>
                <w:sz w:val="24"/>
              </w:rPr>
            </w:pPr>
            <w:r w:rsidRPr="006524A1">
              <w:rPr>
                <w:b/>
                <w:bCs/>
                <w:sz w:val="24"/>
              </w:rPr>
              <w:t>10 апреля 2025 года</w:t>
            </w:r>
          </w:p>
        </w:tc>
        <w:tc>
          <w:tcPr>
            <w:tcW w:w="3642" w:type="dxa"/>
          </w:tcPr>
          <w:p w:rsidR="009E1206" w:rsidRDefault="006524A1">
            <w:pPr>
              <w:pStyle w:val="TableParagraph"/>
              <w:spacing w:before="75"/>
              <w:ind w:left="13"/>
              <w:jc w:val="center"/>
              <w:rPr>
                <w:b/>
                <w:spacing w:val="-5"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Итоговое  сочинение</w:t>
            </w:r>
            <w:proofErr w:type="gramEnd"/>
            <w:r>
              <w:rPr>
                <w:b/>
                <w:spacing w:val="-5"/>
                <w:sz w:val="24"/>
              </w:rPr>
              <w:t xml:space="preserve"> ( резерв)</w:t>
            </w:r>
          </w:p>
        </w:tc>
        <w:tc>
          <w:tcPr>
            <w:tcW w:w="3831" w:type="dxa"/>
          </w:tcPr>
          <w:p w:rsidR="009E1206" w:rsidRDefault="009E1206">
            <w:pPr>
              <w:pStyle w:val="TableParagraph"/>
              <w:spacing w:before="75"/>
              <w:ind w:left="15"/>
              <w:jc w:val="center"/>
              <w:rPr>
                <w:b/>
                <w:spacing w:val="-5"/>
                <w:sz w:val="24"/>
              </w:rPr>
            </w:pPr>
          </w:p>
        </w:tc>
      </w:tr>
      <w:bookmarkEnd w:id="0"/>
      <w:tr w:rsidR="007E5003">
        <w:trPr>
          <w:trHeight w:val="472"/>
        </w:trPr>
        <w:tc>
          <w:tcPr>
            <w:tcW w:w="9343" w:type="dxa"/>
            <w:gridSpan w:val="3"/>
          </w:tcPr>
          <w:p w:rsidR="007E5003" w:rsidRDefault="006524A1">
            <w:pPr>
              <w:pStyle w:val="TableParagraph"/>
              <w:spacing w:before="74"/>
              <w:rPr>
                <w:b/>
                <w:sz w:val="28"/>
              </w:rPr>
            </w:pPr>
            <w:r>
              <w:rPr>
                <w:b/>
                <w:sz w:val="28"/>
              </w:rPr>
              <w:t>Досрочный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</w:p>
        </w:tc>
      </w:tr>
      <w:tr w:rsidR="007E5003">
        <w:trPr>
          <w:trHeight w:val="426"/>
        </w:trPr>
        <w:tc>
          <w:tcPr>
            <w:tcW w:w="1870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spacing w:before="71"/>
              <w:ind w:left="148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2"/>
                <w:sz w:val="24"/>
              </w:rPr>
              <w:t xml:space="preserve"> литература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7E5003">
        <w:trPr>
          <w:trHeight w:val="426"/>
        </w:trPr>
        <w:tc>
          <w:tcPr>
            <w:tcW w:w="1870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7E5003">
        <w:trPr>
          <w:trHeight w:val="700"/>
        </w:trPr>
        <w:tc>
          <w:tcPr>
            <w:tcW w:w="1870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ind w:left="148" w:right="13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(базовая, </w:t>
            </w:r>
            <w:r>
              <w:rPr>
                <w:spacing w:val="-2"/>
                <w:sz w:val="24"/>
              </w:rPr>
              <w:t>профильная)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7E5003">
        <w:trPr>
          <w:trHeight w:val="979"/>
        </w:trPr>
        <w:tc>
          <w:tcPr>
            <w:tcW w:w="1870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spacing w:before="71"/>
              <w:ind w:left="148" w:right="218"/>
              <w:jc w:val="both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иностранные языки (английский, испанский, китайский, немецкий,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</w:tbl>
    <w:p w:rsidR="007E5003" w:rsidRDefault="007E5003">
      <w:pPr>
        <w:rPr>
          <w:sz w:val="24"/>
        </w:rPr>
        <w:sectPr w:rsidR="007E5003">
          <w:type w:val="continuous"/>
          <w:pgSz w:w="11910" w:h="16840"/>
          <w:pgMar w:top="1040" w:right="740" w:bottom="1346" w:left="16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3642"/>
        <w:gridCol w:w="3831"/>
      </w:tblGrid>
      <w:tr w:rsidR="007E5003">
        <w:trPr>
          <w:trHeight w:val="426"/>
        </w:trPr>
        <w:tc>
          <w:tcPr>
            <w:tcW w:w="1870" w:type="dxa"/>
          </w:tcPr>
          <w:p w:rsidR="007E5003" w:rsidRDefault="006524A1">
            <w:pPr>
              <w:pStyle w:val="TableParagraph"/>
              <w:spacing w:before="7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Дата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spacing w:before="7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ЕГЭ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spacing w:before="7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ГВЭ</w:t>
            </w:r>
          </w:p>
        </w:tc>
      </w:tr>
      <w:tr w:rsidR="007E5003">
        <w:trPr>
          <w:trHeight w:val="702"/>
        </w:trPr>
        <w:tc>
          <w:tcPr>
            <w:tcW w:w="1870" w:type="dxa"/>
          </w:tcPr>
          <w:p w:rsidR="007E5003" w:rsidRDefault="007E50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spacing w:before="71" w:line="244" w:lineRule="auto"/>
              <w:ind w:left="148"/>
              <w:rPr>
                <w:b/>
                <w:sz w:val="24"/>
              </w:rPr>
            </w:pPr>
            <w:r>
              <w:rPr>
                <w:sz w:val="24"/>
              </w:rPr>
              <w:t>французский)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письменная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3831" w:type="dxa"/>
          </w:tcPr>
          <w:p w:rsidR="007E5003" w:rsidRDefault="007E50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E5003">
        <w:trPr>
          <w:trHeight w:val="1254"/>
        </w:trPr>
        <w:tc>
          <w:tcPr>
            <w:tcW w:w="1870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  <w:p w:rsidR="007E5003" w:rsidRDefault="006524A1">
            <w:pPr>
              <w:pStyle w:val="TableParagraph"/>
              <w:spacing w:before="0"/>
              <w:ind w:left="148"/>
              <w:rPr>
                <w:b/>
                <w:sz w:val="24"/>
              </w:rPr>
            </w:pPr>
            <w:r>
              <w:rPr>
                <w:sz w:val="24"/>
              </w:rPr>
              <w:t>(английский, испанский, китайский, немецкий, французский)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устная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7E5003">
        <w:trPr>
          <w:trHeight w:val="424"/>
        </w:trPr>
        <w:tc>
          <w:tcPr>
            <w:tcW w:w="1870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информатика,</w:t>
            </w:r>
            <w:r>
              <w:rPr>
                <w:spacing w:val="-2"/>
                <w:sz w:val="24"/>
              </w:rPr>
              <w:t xml:space="preserve"> обществознание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7E5003">
        <w:trPr>
          <w:trHeight w:val="426"/>
        </w:trPr>
        <w:tc>
          <w:tcPr>
            <w:tcW w:w="1870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spacing w:before="71"/>
              <w:ind w:left="148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7E5003">
        <w:trPr>
          <w:trHeight w:val="427"/>
        </w:trPr>
        <w:tc>
          <w:tcPr>
            <w:tcW w:w="1870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spacing w:before="71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7E5003">
        <w:trPr>
          <w:trHeight w:val="702"/>
        </w:trPr>
        <w:tc>
          <w:tcPr>
            <w:tcW w:w="1870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(базовая, </w:t>
            </w:r>
            <w:r>
              <w:rPr>
                <w:spacing w:val="-2"/>
                <w:sz w:val="24"/>
              </w:rPr>
              <w:t>профильная)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</w:tr>
      <w:tr w:rsidR="007E5003">
        <w:trPr>
          <w:trHeight w:val="2080"/>
        </w:trPr>
        <w:tc>
          <w:tcPr>
            <w:tcW w:w="1870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 xml:space="preserve"> физика,</w:t>
            </w:r>
          </w:p>
          <w:p w:rsidR="007E5003" w:rsidRDefault="006524A1">
            <w:pPr>
              <w:pStyle w:val="TableParagraph"/>
              <w:spacing w:before="0"/>
              <w:ind w:left="148" w:right="485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 иностранные языки</w:t>
            </w:r>
          </w:p>
          <w:p w:rsidR="007E5003" w:rsidRDefault="006524A1">
            <w:pPr>
              <w:pStyle w:val="TableParagraph"/>
              <w:spacing w:before="0" w:line="242" w:lineRule="auto"/>
              <w:ind w:left="148"/>
              <w:rPr>
                <w:b/>
                <w:sz w:val="24"/>
              </w:rPr>
            </w:pPr>
            <w:r>
              <w:rPr>
                <w:sz w:val="24"/>
              </w:rPr>
              <w:t>(английский, испанский, китайский, немецкий, французский)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письменная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7E5003">
        <w:trPr>
          <w:trHeight w:val="1807"/>
        </w:trPr>
        <w:tc>
          <w:tcPr>
            <w:tcW w:w="1870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spacing w:before="71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география,</w:t>
            </w:r>
          </w:p>
          <w:p w:rsidR="007E5003" w:rsidRDefault="006524A1">
            <w:pPr>
              <w:pStyle w:val="TableParagraph"/>
              <w:spacing w:before="0"/>
              <w:ind w:left="148"/>
              <w:rPr>
                <w:sz w:val="24"/>
              </w:rPr>
            </w:pPr>
            <w:r>
              <w:rPr>
                <w:sz w:val="24"/>
              </w:rPr>
              <w:t>информатика,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химия, иностранные языки</w:t>
            </w:r>
          </w:p>
          <w:p w:rsidR="007E5003" w:rsidRDefault="006524A1">
            <w:pPr>
              <w:pStyle w:val="TableParagraph"/>
              <w:spacing w:before="0"/>
              <w:ind w:left="148"/>
              <w:rPr>
                <w:b/>
                <w:sz w:val="24"/>
              </w:rPr>
            </w:pPr>
            <w:r>
              <w:rPr>
                <w:sz w:val="24"/>
              </w:rPr>
              <w:t>(английский, испанский, китайский, немецкий, французский)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устная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7E5003">
        <w:trPr>
          <w:trHeight w:val="472"/>
        </w:trPr>
        <w:tc>
          <w:tcPr>
            <w:tcW w:w="9343" w:type="dxa"/>
            <w:gridSpan w:val="3"/>
          </w:tcPr>
          <w:p w:rsidR="007E5003" w:rsidRDefault="006524A1">
            <w:pPr>
              <w:pStyle w:val="TableParagraph"/>
              <w:spacing w:before="74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</w:p>
        </w:tc>
      </w:tr>
      <w:tr w:rsidR="007E5003">
        <w:trPr>
          <w:trHeight w:val="426"/>
        </w:trPr>
        <w:tc>
          <w:tcPr>
            <w:tcW w:w="1870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7E5003">
        <w:trPr>
          <w:trHeight w:val="700"/>
        </w:trPr>
        <w:tc>
          <w:tcPr>
            <w:tcW w:w="1870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ind w:left="148" w:right="13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(базовая, </w:t>
            </w:r>
            <w:r>
              <w:rPr>
                <w:spacing w:val="-2"/>
                <w:sz w:val="24"/>
              </w:rPr>
              <w:t>профильная)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7E5003">
        <w:trPr>
          <w:trHeight w:val="426"/>
        </w:trPr>
        <w:tc>
          <w:tcPr>
            <w:tcW w:w="1870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spacing w:before="71"/>
              <w:ind w:left="14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7E5003">
        <w:trPr>
          <w:trHeight w:val="426"/>
        </w:trPr>
        <w:tc>
          <w:tcPr>
            <w:tcW w:w="1870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spacing w:before="71"/>
              <w:ind w:left="148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7E5003">
        <w:trPr>
          <w:trHeight w:val="1806"/>
        </w:trPr>
        <w:tc>
          <w:tcPr>
            <w:tcW w:w="1870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ind w:left="148" w:right="1302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география, иностранные языки</w:t>
            </w:r>
          </w:p>
          <w:p w:rsidR="007E5003" w:rsidRDefault="006524A1">
            <w:pPr>
              <w:pStyle w:val="TableParagraph"/>
              <w:spacing w:before="0" w:line="242" w:lineRule="auto"/>
              <w:ind w:left="148"/>
              <w:rPr>
                <w:b/>
                <w:sz w:val="24"/>
              </w:rPr>
            </w:pPr>
            <w:r>
              <w:rPr>
                <w:sz w:val="24"/>
              </w:rPr>
              <w:t>(английский, испанский, китайский, немецкий, французский)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письменная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7E5003">
        <w:trPr>
          <w:trHeight w:val="1255"/>
        </w:trPr>
        <w:tc>
          <w:tcPr>
            <w:tcW w:w="1870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ind w:left="148" w:right="121"/>
              <w:rPr>
                <w:b/>
                <w:sz w:val="24"/>
              </w:rPr>
            </w:pPr>
            <w:r>
              <w:rPr>
                <w:sz w:val="24"/>
              </w:rPr>
              <w:t>информатика, иностранные языки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испанский, китайский, немецкий, французский) – </w:t>
            </w:r>
            <w:r>
              <w:rPr>
                <w:b/>
                <w:sz w:val="24"/>
              </w:rPr>
              <w:t>устная часть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</w:tbl>
    <w:p w:rsidR="007E5003" w:rsidRDefault="007E5003">
      <w:pPr>
        <w:rPr>
          <w:sz w:val="24"/>
        </w:rPr>
        <w:sectPr w:rsidR="007E5003">
          <w:type w:val="continuous"/>
          <w:pgSz w:w="11910" w:h="16840"/>
          <w:pgMar w:top="1100" w:right="740" w:bottom="1512" w:left="16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3642"/>
        <w:gridCol w:w="3831"/>
      </w:tblGrid>
      <w:tr w:rsidR="007E5003">
        <w:trPr>
          <w:trHeight w:val="426"/>
        </w:trPr>
        <w:tc>
          <w:tcPr>
            <w:tcW w:w="1870" w:type="dxa"/>
          </w:tcPr>
          <w:p w:rsidR="007E5003" w:rsidRDefault="006524A1">
            <w:pPr>
              <w:pStyle w:val="TableParagraph"/>
              <w:spacing w:before="7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Дата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spacing w:before="7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ЕГЭ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spacing w:before="7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ГВЭ</w:t>
            </w:r>
          </w:p>
        </w:tc>
      </w:tr>
      <w:tr w:rsidR="007E5003">
        <w:trPr>
          <w:trHeight w:val="1255"/>
        </w:trPr>
        <w:tc>
          <w:tcPr>
            <w:tcW w:w="1870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spacing w:before="71"/>
              <w:ind w:left="148" w:right="121"/>
              <w:rPr>
                <w:b/>
                <w:sz w:val="24"/>
              </w:rPr>
            </w:pPr>
            <w:r>
              <w:rPr>
                <w:sz w:val="24"/>
              </w:rPr>
              <w:t>информатика, иностранные языки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испанский, китайский, немецкий, французский) – </w:t>
            </w:r>
            <w:r>
              <w:rPr>
                <w:b/>
                <w:sz w:val="24"/>
              </w:rPr>
              <w:t>устная часть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7E5003">
        <w:trPr>
          <w:trHeight w:val="702"/>
        </w:trPr>
        <w:tc>
          <w:tcPr>
            <w:tcW w:w="1870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 обществознание, физика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7E5003">
        <w:trPr>
          <w:trHeight w:val="424"/>
        </w:trPr>
        <w:tc>
          <w:tcPr>
            <w:tcW w:w="1870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7E5003">
        <w:trPr>
          <w:trHeight w:val="1531"/>
        </w:trPr>
        <w:tc>
          <w:tcPr>
            <w:tcW w:w="1870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spacing w:before="71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химия, иностранные языки</w:t>
            </w:r>
          </w:p>
          <w:p w:rsidR="007E5003" w:rsidRDefault="006524A1">
            <w:pPr>
              <w:pStyle w:val="TableParagraph"/>
              <w:spacing w:before="0"/>
              <w:ind w:left="148"/>
              <w:rPr>
                <w:b/>
                <w:sz w:val="24"/>
              </w:rPr>
            </w:pPr>
            <w:r>
              <w:rPr>
                <w:sz w:val="24"/>
              </w:rPr>
              <w:t>(английский, испанский, китайский, немецкий, французский)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устная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7E5003">
        <w:trPr>
          <w:trHeight w:val="1806"/>
        </w:trPr>
        <w:tc>
          <w:tcPr>
            <w:tcW w:w="1870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spacing w:before="71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информатика, иностранные языки</w:t>
            </w:r>
          </w:p>
          <w:p w:rsidR="007E5003" w:rsidRDefault="006524A1">
            <w:pPr>
              <w:pStyle w:val="TableParagraph"/>
              <w:spacing w:before="0" w:line="242" w:lineRule="auto"/>
              <w:ind w:left="148"/>
              <w:rPr>
                <w:b/>
                <w:sz w:val="24"/>
              </w:rPr>
            </w:pPr>
            <w:r>
              <w:rPr>
                <w:sz w:val="24"/>
              </w:rPr>
              <w:t>(английский, испанский, китайский, немецкий, французский)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письменная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7E5003">
        <w:trPr>
          <w:trHeight w:val="702"/>
        </w:trPr>
        <w:tc>
          <w:tcPr>
            <w:tcW w:w="1870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(базовая, </w:t>
            </w:r>
            <w:r>
              <w:rPr>
                <w:spacing w:val="-2"/>
                <w:sz w:val="24"/>
              </w:rPr>
              <w:t>профильная)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</w:tr>
      <w:tr w:rsidR="007E5003">
        <w:trPr>
          <w:trHeight w:val="700"/>
        </w:trPr>
        <w:tc>
          <w:tcPr>
            <w:tcW w:w="1870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7E5003">
        <w:trPr>
          <w:trHeight w:val="2082"/>
        </w:trPr>
        <w:tc>
          <w:tcPr>
            <w:tcW w:w="1870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spacing w:before="71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пересдача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информатика,</w:t>
            </w:r>
          </w:p>
          <w:p w:rsidR="007E5003" w:rsidRDefault="006524A1">
            <w:pPr>
              <w:pStyle w:val="TableParagraph"/>
              <w:spacing w:before="0"/>
              <w:ind w:left="148"/>
              <w:rPr>
                <w:b/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язык, физика, химия, иностранные языки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(английский,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испанский, китайский, немецкий, французский) – </w:t>
            </w:r>
            <w:r>
              <w:rPr>
                <w:b/>
                <w:sz w:val="24"/>
              </w:rPr>
              <w:t xml:space="preserve">письменная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7E5003">
        <w:trPr>
          <w:trHeight w:val="2083"/>
        </w:trPr>
        <w:tc>
          <w:tcPr>
            <w:tcW w:w="1870" w:type="dxa"/>
          </w:tcPr>
          <w:p w:rsidR="007E5003" w:rsidRDefault="006524A1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пересдача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биология,</w:t>
            </w:r>
          </w:p>
          <w:p w:rsidR="007E5003" w:rsidRDefault="006524A1">
            <w:pPr>
              <w:pStyle w:val="TableParagraph"/>
              <w:spacing w:before="0"/>
              <w:ind w:left="148" w:right="121"/>
              <w:rPr>
                <w:b/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литература, математика (базовая и профильная), иностранные языки (английский, испанский, китайский, немецкий, французский) – </w:t>
            </w:r>
            <w:r>
              <w:rPr>
                <w:b/>
                <w:sz w:val="24"/>
              </w:rPr>
              <w:t>устная часть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7E5003">
        <w:trPr>
          <w:trHeight w:val="424"/>
        </w:trPr>
        <w:tc>
          <w:tcPr>
            <w:tcW w:w="9343" w:type="dxa"/>
            <w:gridSpan w:val="3"/>
          </w:tcPr>
          <w:p w:rsidR="007E5003" w:rsidRDefault="006524A1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</w:tr>
      <w:tr w:rsidR="007E5003">
        <w:trPr>
          <w:trHeight w:val="426"/>
        </w:trPr>
        <w:tc>
          <w:tcPr>
            <w:tcW w:w="1870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spacing w:before="71"/>
              <w:ind w:left="14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7E5003">
        <w:trPr>
          <w:trHeight w:val="426"/>
        </w:trPr>
        <w:tc>
          <w:tcPr>
            <w:tcW w:w="1870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spacing w:before="71"/>
              <w:ind w:left="14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(базовая)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7E5003">
        <w:trPr>
          <w:trHeight w:val="702"/>
        </w:trPr>
        <w:tc>
          <w:tcPr>
            <w:tcW w:w="1870" w:type="dxa"/>
          </w:tcPr>
          <w:p w:rsidR="007E5003" w:rsidRDefault="006524A1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642" w:type="dxa"/>
          </w:tcPr>
          <w:p w:rsidR="007E5003" w:rsidRDefault="006524A1"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(базовая), русский язык</w:t>
            </w:r>
          </w:p>
        </w:tc>
        <w:tc>
          <w:tcPr>
            <w:tcW w:w="3831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</w:tbl>
    <w:p w:rsidR="007E5003" w:rsidRDefault="007E5003">
      <w:pPr>
        <w:rPr>
          <w:sz w:val="24"/>
        </w:rPr>
        <w:sectPr w:rsidR="007E5003">
          <w:type w:val="continuous"/>
          <w:pgSz w:w="11910" w:h="16840"/>
          <w:pgMar w:top="1100" w:right="740" w:bottom="280" w:left="1600" w:header="720" w:footer="720" w:gutter="0"/>
          <w:cols w:space="720"/>
        </w:sectPr>
      </w:pPr>
    </w:p>
    <w:p w:rsidR="007E5003" w:rsidRDefault="006524A1">
      <w:pPr>
        <w:spacing w:before="74"/>
        <w:ind w:left="102"/>
        <w:rPr>
          <w:b/>
          <w:sz w:val="36"/>
        </w:rPr>
      </w:pPr>
      <w:r>
        <w:rPr>
          <w:b/>
          <w:sz w:val="36"/>
        </w:rPr>
        <w:lastRenderedPageBreak/>
        <w:t>Проект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расписания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ГИА-</w:t>
      </w:r>
      <w:r>
        <w:rPr>
          <w:b/>
          <w:spacing w:val="-10"/>
          <w:sz w:val="36"/>
        </w:rPr>
        <w:t>9</w:t>
      </w:r>
    </w:p>
    <w:p w:rsidR="007E5003" w:rsidRDefault="007E5003">
      <w:pPr>
        <w:pStyle w:val="a3"/>
        <w:spacing w:before="115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3718"/>
        <w:gridCol w:w="3677"/>
      </w:tblGrid>
      <w:tr w:rsidR="007E5003">
        <w:trPr>
          <w:trHeight w:val="424"/>
        </w:trPr>
        <w:tc>
          <w:tcPr>
            <w:tcW w:w="1946" w:type="dxa"/>
          </w:tcPr>
          <w:p w:rsidR="007E5003" w:rsidRDefault="006524A1">
            <w:pPr>
              <w:pStyle w:val="TableParagraph"/>
              <w:spacing w:before="7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718" w:type="dxa"/>
          </w:tcPr>
          <w:p w:rsidR="007E5003" w:rsidRDefault="006524A1">
            <w:pPr>
              <w:pStyle w:val="TableParagraph"/>
              <w:spacing w:before="7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ОГЭ</w:t>
            </w:r>
          </w:p>
        </w:tc>
        <w:tc>
          <w:tcPr>
            <w:tcW w:w="3677" w:type="dxa"/>
          </w:tcPr>
          <w:p w:rsidR="007E5003" w:rsidRDefault="006524A1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ГВЭ</w:t>
            </w:r>
          </w:p>
        </w:tc>
      </w:tr>
      <w:tr w:rsidR="00B5360F">
        <w:trPr>
          <w:trHeight w:val="424"/>
        </w:trPr>
        <w:tc>
          <w:tcPr>
            <w:tcW w:w="1946" w:type="dxa"/>
          </w:tcPr>
          <w:p w:rsidR="00B5360F" w:rsidRDefault="00B5360F" w:rsidP="00B5360F">
            <w:pPr>
              <w:pStyle w:val="TableParagraph"/>
              <w:spacing w:before="73"/>
              <w:ind w:left="19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12.02.2025</w:t>
            </w:r>
          </w:p>
        </w:tc>
        <w:tc>
          <w:tcPr>
            <w:tcW w:w="3718" w:type="dxa"/>
          </w:tcPr>
          <w:p w:rsidR="00B5360F" w:rsidRDefault="00B5360F" w:rsidP="00B5360F">
            <w:pPr>
              <w:pStyle w:val="TableParagraph"/>
              <w:spacing w:before="73"/>
              <w:ind w:left="17"/>
              <w:jc w:val="center"/>
              <w:rPr>
                <w:b/>
                <w:spacing w:val="-5"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Итоговое  собеседование</w:t>
            </w:r>
            <w:proofErr w:type="gramEnd"/>
          </w:p>
          <w:p w:rsidR="00B5360F" w:rsidRDefault="00B5360F" w:rsidP="00B5360F">
            <w:pPr>
              <w:pStyle w:val="TableParagraph"/>
              <w:spacing w:before="73"/>
              <w:ind w:left="1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( основной</w:t>
            </w:r>
            <w:proofErr w:type="gramEnd"/>
            <w:r>
              <w:rPr>
                <w:b/>
                <w:spacing w:val="-5"/>
                <w:sz w:val="24"/>
              </w:rPr>
              <w:t xml:space="preserve"> период)</w:t>
            </w:r>
          </w:p>
        </w:tc>
        <w:tc>
          <w:tcPr>
            <w:tcW w:w="3677" w:type="dxa"/>
          </w:tcPr>
          <w:p w:rsidR="00B5360F" w:rsidRDefault="00B5360F" w:rsidP="00B5360F">
            <w:pPr>
              <w:pStyle w:val="TableParagraph"/>
              <w:spacing w:before="73"/>
              <w:ind w:left="14"/>
              <w:jc w:val="center"/>
              <w:rPr>
                <w:b/>
                <w:spacing w:val="-5"/>
                <w:sz w:val="24"/>
              </w:rPr>
            </w:pPr>
          </w:p>
        </w:tc>
      </w:tr>
      <w:tr w:rsidR="00B5360F">
        <w:trPr>
          <w:trHeight w:val="424"/>
        </w:trPr>
        <w:tc>
          <w:tcPr>
            <w:tcW w:w="1946" w:type="dxa"/>
          </w:tcPr>
          <w:p w:rsidR="00B5360F" w:rsidRDefault="00B5360F" w:rsidP="00B5360F">
            <w:pPr>
              <w:pStyle w:val="TableParagraph"/>
              <w:spacing w:before="73"/>
              <w:ind w:left="19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12.03.25</w:t>
            </w:r>
          </w:p>
        </w:tc>
        <w:tc>
          <w:tcPr>
            <w:tcW w:w="3718" w:type="dxa"/>
          </w:tcPr>
          <w:p w:rsidR="00B5360F" w:rsidRDefault="00B5360F" w:rsidP="00B5360F">
            <w:pPr>
              <w:pStyle w:val="TableParagraph"/>
              <w:spacing w:before="73"/>
              <w:ind w:left="1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Итоговое собеседование </w:t>
            </w:r>
            <w:proofErr w:type="gramStart"/>
            <w:r>
              <w:rPr>
                <w:b/>
                <w:spacing w:val="-5"/>
                <w:sz w:val="24"/>
              </w:rPr>
              <w:t>( резерв</w:t>
            </w:r>
            <w:proofErr w:type="gramEnd"/>
            <w:r>
              <w:rPr>
                <w:b/>
                <w:spacing w:val="-5"/>
                <w:sz w:val="24"/>
              </w:rPr>
              <w:t>)</w:t>
            </w:r>
          </w:p>
        </w:tc>
        <w:tc>
          <w:tcPr>
            <w:tcW w:w="3677" w:type="dxa"/>
          </w:tcPr>
          <w:p w:rsidR="00B5360F" w:rsidRDefault="00B5360F" w:rsidP="00B5360F">
            <w:pPr>
              <w:pStyle w:val="TableParagraph"/>
              <w:spacing w:before="73"/>
              <w:ind w:left="14"/>
              <w:jc w:val="center"/>
              <w:rPr>
                <w:b/>
                <w:spacing w:val="-5"/>
                <w:sz w:val="24"/>
              </w:rPr>
            </w:pPr>
          </w:p>
        </w:tc>
      </w:tr>
      <w:tr w:rsidR="00B5360F">
        <w:trPr>
          <w:trHeight w:val="424"/>
        </w:trPr>
        <w:tc>
          <w:tcPr>
            <w:tcW w:w="1946" w:type="dxa"/>
          </w:tcPr>
          <w:p w:rsidR="00B5360F" w:rsidRDefault="00B5360F" w:rsidP="00B5360F">
            <w:pPr>
              <w:pStyle w:val="TableParagraph"/>
              <w:spacing w:before="73"/>
              <w:ind w:left="19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21.04.25</w:t>
            </w:r>
          </w:p>
        </w:tc>
        <w:tc>
          <w:tcPr>
            <w:tcW w:w="3718" w:type="dxa"/>
          </w:tcPr>
          <w:p w:rsidR="00B5360F" w:rsidRDefault="00B5360F" w:rsidP="00B5360F">
            <w:pPr>
              <w:pStyle w:val="TableParagraph"/>
              <w:spacing w:before="73"/>
              <w:ind w:left="17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Итоговое собеседование </w:t>
            </w:r>
            <w:proofErr w:type="gramStart"/>
            <w:r>
              <w:rPr>
                <w:b/>
                <w:spacing w:val="-5"/>
                <w:sz w:val="24"/>
              </w:rPr>
              <w:t>( резерв</w:t>
            </w:r>
            <w:proofErr w:type="gramEnd"/>
            <w:r>
              <w:rPr>
                <w:b/>
                <w:spacing w:val="-5"/>
                <w:sz w:val="24"/>
              </w:rPr>
              <w:t>)</w:t>
            </w:r>
          </w:p>
        </w:tc>
        <w:tc>
          <w:tcPr>
            <w:tcW w:w="3677" w:type="dxa"/>
          </w:tcPr>
          <w:p w:rsidR="00B5360F" w:rsidRDefault="00B5360F" w:rsidP="00B5360F">
            <w:pPr>
              <w:pStyle w:val="TableParagraph"/>
              <w:spacing w:before="73"/>
              <w:ind w:left="14"/>
              <w:jc w:val="center"/>
              <w:rPr>
                <w:b/>
                <w:spacing w:val="-5"/>
                <w:sz w:val="24"/>
              </w:rPr>
            </w:pPr>
          </w:p>
        </w:tc>
      </w:tr>
      <w:tr w:rsidR="00B5360F">
        <w:trPr>
          <w:trHeight w:val="472"/>
        </w:trPr>
        <w:tc>
          <w:tcPr>
            <w:tcW w:w="9341" w:type="dxa"/>
            <w:gridSpan w:val="3"/>
          </w:tcPr>
          <w:p w:rsidR="00B5360F" w:rsidRDefault="00B5360F" w:rsidP="00B5360F">
            <w:pPr>
              <w:pStyle w:val="TableParagraph"/>
              <w:spacing w:before="74"/>
              <w:rPr>
                <w:b/>
                <w:sz w:val="28"/>
              </w:rPr>
            </w:pPr>
            <w:r>
              <w:rPr>
                <w:b/>
                <w:sz w:val="28"/>
              </w:rPr>
              <w:t>Досрочный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</w:p>
        </w:tc>
      </w:tr>
      <w:tr w:rsidR="00B5360F">
        <w:trPr>
          <w:trHeight w:val="426"/>
        </w:trPr>
        <w:tc>
          <w:tcPr>
            <w:tcW w:w="1946" w:type="dxa"/>
          </w:tcPr>
          <w:p w:rsidR="00B5360F" w:rsidRDefault="00B5360F" w:rsidP="00B5360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B5360F" w:rsidRDefault="00B5360F" w:rsidP="00B5360F">
            <w:pPr>
              <w:pStyle w:val="TableParagraph"/>
              <w:spacing w:before="71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677" w:type="dxa"/>
          </w:tcPr>
          <w:p w:rsidR="00B5360F" w:rsidRDefault="00B5360F" w:rsidP="00B5360F">
            <w:pPr>
              <w:pStyle w:val="TableParagraph"/>
              <w:spacing w:before="71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B5360F">
        <w:trPr>
          <w:trHeight w:val="426"/>
        </w:trPr>
        <w:tc>
          <w:tcPr>
            <w:tcW w:w="1946" w:type="dxa"/>
          </w:tcPr>
          <w:p w:rsidR="00B5360F" w:rsidRDefault="00B5360F" w:rsidP="00B536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B5360F" w:rsidRDefault="00B5360F" w:rsidP="00B5360F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677" w:type="dxa"/>
          </w:tcPr>
          <w:p w:rsidR="00B5360F" w:rsidRDefault="00B5360F" w:rsidP="00B5360F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B5360F">
        <w:trPr>
          <w:trHeight w:val="700"/>
        </w:trPr>
        <w:tc>
          <w:tcPr>
            <w:tcW w:w="1946" w:type="dxa"/>
          </w:tcPr>
          <w:p w:rsidR="00B5360F" w:rsidRDefault="00B5360F" w:rsidP="00B536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B5360F" w:rsidRDefault="00B5360F" w:rsidP="00B5360F">
            <w:pPr>
              <w:pStyle w:val="TableParagraph"/>
              <w:ind w:left="151" w:right="862"/>
              <w:rPr>
                <w:sz w:val="24"/>
              </w:rPr>
            </w:pPr>
            <w:r>
              <w:rPr>
                <w:sz w:val="24"/>
              </w:rPr>
              <w:t>информатика,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 обществознание, химия</w:t>
            </w:r>
          </w:p>
        </w:tc>
        <w:tc>
          <w:tcPr>
            <w:tcW w:w="3677" w:type="dxa"/>
          </w:tcPr>
          <w:p w:rsidR="00B5360F" w:rsidRDefault="00B5360F" w:rsidP="00B5360F">
            <w:pPr>
              <w:pStyle w:val="TableParagraph"/>
              <w:ind w:left="149" w:right="823"/>
              <w:rPr>
                <w:sz w:val="24"/>
              </w:rPr>
            </w:pPr>
            <w:r>
              <w:rPr>
                <w:sz w:val="24"/>
              </w:rPr>
              <w:t>информатика,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 обществознание, химия</w:t>
            </w:r>
          </w:p>
        </w:tc>
      </w:tr>
      <w:tr w:rsidR="00B5360F">
        <w:trPr>
          <w:trHeight w:val="1531"/>
        </w:trPr>
        <w:tc>
          <w:tcPr>
            <w:tcW w:w="1946" w:type="dxa"/>
          </w:tcPr>
          <w:p w:rsidR="00B5360F" w:rsidRDefault="00B5360F" w:rsidP="00B5360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B5360F" w:rsidRDefault="00B5360F" w:rsidP="00B5360F">
            <w:pPr>
              <w:pStyle w:val="TableParagraph"/>
              <w:spacing w:before="71"/>
              <w:ind w:left="151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география,</w:t>
            </w:r>
          </w:p>
          <w:p w:rsidR="00B5360F" w:rsidRDefault="00B5360F" w:rsidP="00B5360F">
            <w:pPr>
              <w:pStyle w:val="TableParagraph"/>
              <w:spacing w:before="0"/>
              <w:ind w:left="151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(английский, испанский, немецкий, французский), история, физика</w:t>
            </w:r>
          </w:p>
        </w:tc>
        <w:tc>
          <w:tcPr>
            <w:tcW w:w="3677" w:type="dxa"/>
          </w:tcPr>
          <w:p w:rsidR="00B5360F" w:rsidRDefault="00B5360F" w:rsidP="00B5360F">
            <w:pPr>
              <w:pStyle w:val="TableParagraph"/>
              <w:spacing w:before="71"/>
              <w:ind w:left="149" w:right="1335"/>
              <w:jc w:val="both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география, иностранные языки</w:t>
            </w:r>
          </w:p>
          <w:p w:rsidR="00B5360F" w:rsidRDefault="00B5360F" w:rsidP="00B5360F">
            <w:pPr>
              <w:pStyle w:val="TableParagraph"/>
              <w:spacing w:before="0"/>
              <w:ind w:left="149" w:right="926"/>
              <w:jc w:val="both"/>
              <w:rPr>
                <w:sz w:val="24"/>
              </w:rPr>
            </w:pPr>
            <w:r>
              <w:rPr>
                <w:sz w:val="24"/>
              </w:rPr>
              <w:t>(английский, испанский, немецкий,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французский), история, физика</w:t>
            </w:r>
          </w:p>
        </w:tc>
      </w:tr>
      <w:tr w:rsidR="00B5360F">
        <w:trPr>
          <w:trHeight w:val="426"/>
        </w:trPr>
        <w:tc>
          <w:tcPr>
            <w:tcW w:w="1946" w:type="dxa"/>
          </w:tcPr>
          <w:p w:rsidR="00B5360F" w:rsidRDefault="00B5360F" w:rsidP="00B5360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B5360F" w:rsidRDefault="00B5360F" w:rsidP="00B5360F">
            <w:pPr>
              <w:pStyle w:val="TableParagraph"/>
              <w:spacing w:before="71"/>
              <w:ind w:left="151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677" w:type="dxa"/>
          </w:tcPr>
          <w:p w:rsidR="00B5360F" w:rsidRDefault="00B5360F" w:rsidP="00B5360F">
            <w:pPr>
              <w:pStyle w:val="TableParagraph"/>
              <w:spacing w:before="71"/>
              <w:ind w:left="149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</w:tr>
      <w:tr w:rsidR="00B5360F">
        <w:trPr>
          <w:trHeight w:val="978"/>
        </w:trPr>
        <w:tc>
          <w:tcPr>
            <w:tcW w:w="1946" w:type="dxa"/>
          </w:tcPr>
          <w:p w:rsidR="00B5360F" w:rsidRDefault="00B5360F" w:rsidP="00B536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B5360F" w:rsidRDefault="00B5360F" w:rsidP="00B5360F">
            <w:pPr>
              <w:pStyle w:val="TableParagraph"/>
              <w:ind w:left="151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информатика,</w:t>
            </w:r>
          </w:p>
          <w:p w:rsidR="00B5360F" w:rsidRDefault="00B5360F" w:rsidP="00B5360F">
            <w:pPr>
              <w:pStyle w:val="TableParagraph"/>
              <w:spacing w:before="0"/>
              <w:ind w:left="151" w:right="558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обществознание, </w:t>
            </w: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3677" w:type="dxa"/>
          </w:tcPr>
          <w:p w:rsidR="00B5360F" w:rsidRDefault="00B5360F" w:rsidP="00B5360F">
            <w:pPr>
              <w:pStyle w:val="TableParagraph"/>
              <w:ind w:left="149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информатика,</w:t>
            </w:r>
          </w:p>
          <w:p w:rsidR="00B5360F" w:rsidRDefault="00B5360F" w:rsidP="00B5360F">
            <w:pPr>
              <w:pStyle w:val="TableParagraph"/>
              <w:spacing w:before="0"/>
              <w:ind w:left="149" w:right="519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обществознание, </w:t>
            </w:r>
            <w:r>
              <w:rPr>
                <w:spacing w:val="-2"/>
                <w:sz w:val="24"/>
              </w:rPr>
              <w:t>химия</w:t>
            </w:r>
          </w:p>
        </w:tc>
      </w:tr>
      <w:tr w:rsidR="00B5360F">
        <w:trPr>
          <w:trHeight w:val="1528"/>
        </w:trPr>
        <w:tc>
          <w:tcPr>
            <w:tcW w:w="1946" w:type="dxa"/>
          </w:tcPr>
          <w:p w:rsidR="00B5360F" w:rsidRDefault="00B5360F" w:rsidP="00B536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3718" w:type="dxa"/>
          </w:tcPr>
          <w:p w:rsidR="00B5360F" w:rsidRDefault="00B5360F" w:rsidP="00B5360F">
            <w:pPr>
              <w:pStyle w:val="TableParagraph"/>
              <w:ind w:left="151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 биология, география, иностранные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(английский, испанский, немецкий, французский), история, физика</w:t>
            </w:r>
          </w:p>
        </w:tc>
        <w:tc>
          <w:tcPr>
            <w:tcW w:w="3677" w:type="dxa"/>
          </w:tcPr>
          <w:p w:rsidR="00B5360F" w:rsidRDefault="00B5360F" w:rsidP="00B5360F">
            <w:pPr>
              <w:pStyle w:val="TableParagraph"/>
              <w:ind w:left="149" w:right="5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география, иностранные языки</w:t>
            </w:r>
          </w:p>
          <w:p w:rsidR="00B5360F" w:rsidRDefault="00B5360F" w:rsidP="00B5360F">
            <w:pPr>
              <w:pStyle w:val="TableParagraph"/>
              <w:spacing w:before="1"/>
              <w:ind w:left="149" w:right="926"/>
              <w:jc w:val="both"/>
              <w:rPr>
                <w:sz w:val="24"/>
              </w:rPr>
            </w:pPr>
            <w:r>
              <w:rPr>
                <w:sz w:val="24"/>
              </w:rPr>
              <w:t>(английский, испанский, немецкий,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французский), история, физика</w:t>
            </w:r>
          </w:p>
        </w:tc>
      </w:tr>
      <w:tr w:rsidR="00B5360F">
        <w:trPr>
          <w:trHeight w:val="426"/>
        </w:trPr>
        <w:tc>
          <w:tcPr>
            <w:tcW w:w="1946" w:type="dxa"/>
          </w:tcPr>
          <w:p w:rsidR="00B5360F" w:rsidRDefault="00B5360F" w:rsidP="00B5360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B5360F" w:rsidRDefault="00B5360F" w:rsidP="00B5360F">
            <w:pPr>
              <w:pStyle w:val="TableParagraph"/>
              <w:spacing w:before="71"/>
              <w:ind w:left="151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677" w:type="dxa"/>
          </w:tcPr>
          <w:p w:rsidR="00B5360F" w:rsidRDefault="00B5360F" w:rsidP="00B5360F">
            <w:pPr>
              <w:pStyle w:val="TableParagraph"/>
              <w:spacing w:before="71"/>
              <w:ind w:left="149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B5360F">
        <w:trPr>
          <w:trHeight w:val="702"/>
        </w:trPr>
        <w:tc>
          <w:tcPr>
            <w:tcW w:w="1946" w:type="dxa"/>
          </w:tcPr>
          <w:p w:rsidR="00B5360F" w:rsidRDefault="00B5360F" w:rsidP="00B536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сб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B5360F" w:rsidRDefault="00B5360F" w:rsidP="00B5360F">
            <w:pPr>
              <w:pStyle w:val="TableParagraph"/>
              <w:ind w:left="151" w:right="955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3677" w:type="dxa"/>
          </w:tcPr>
          <w:p w:rsidR="00B5360F" w:rsidRDefault="00B5360F" w:rsidP="00B5360F">
            <w:pPr>
              <w:pStyle w:val="TableParagraph"/>
              <w:ind w:left="149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>предметам</w:t>
            </w:r>
          </w:p>
        </w:tc>
      </w:tr>
      <w:tr w:rsidR="00B5360F">
        <w:trPr>
          <w:trHeight w:val="472"/>
        </w:trPr>
        <w:tc>
          <w:tcPr>
            <w:tcW w:w="9341" w:type="dxa"/>
            <w:gridSpan w:val="3"/>
          </w:tcPr>
          <w:p w:rsidR="00B5360F" w:rsidRDefault="00B5360F" w:rsidP="00B5360F">
            <w:pPr>
              <w:pStyle w:val="TableParagraph"/>
              <w:spacing w:before="72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</w:p>
        </w:tc>
      </w:tr>
      <w:tr w:rsidR="00B5360F">
        <w:trPr>
          <w:trHeight w:val="976"/>
        </w:trPr>
        <w:tc>
          <w:tcPr>
            <w:tcW w:w="1946" w:type="dxa"/>
          </w:tcPr>
          <w:p w:rsidR="00B5360F" w:rsidRDefault="00B5360F" w:rsidP="00B536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3718" w:type="dxa"/>
          </w:tcPr>
          <w:p w:rsidR="00B5360F" w:rsidRDefault="00B5360F" w:rsidP="00B5360F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(английский, испанский, немецкий, </w:t>
            </w:r>
            <w:r>
              <w:rPr>
                <w:spacing w:val="-2"/>
                <w:sz w:val="24"/>
              </w:rPr>
              <w:t>французский)</w:t>
            </w:r>
          </w:p>
        </w:tc>
        <w:tc>
          <w:tcPr>
            <w:tcW w:w="3677" w:type="dxa"/>
          </w:tcPr>
          <w:p w:rsidR="00B5360F" w:rsidRDefault="00B5360F" w:rsidP="00B5360F">
            <w:pPr>
              <w:pStyle w:val="TableParagraph"/>
              <w:ind w:left="14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B5360F">
        <w:trPr>
          <w:trHeight w:val="978"/>
        </w:trPr>
        <w:tc>
          <w:tcPr>
            <w:tcW w:w="1946" w:type="dxa"/>
          </w:tcPr>
          <w:p w:rsidR="00B5360F" w:rsidRDefault="00B5360F" w:rsidP="00B5360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B5360F" w:rsidRDefault="00B5360F" w:rsidP="00B5360F">
            <w:pPr>
              <w:pStyle w:val="TableParagraph"/>
              <w:spacing w:before="71"/>
              <w:ind w:left="151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(английский, испанский, немецкий, </w:t>
            </w:r>
            <w:r>
              <w:rPr>
                <w:spacing w:val="-2"/>
                <w:sz w:val="24"/>
              </w:rPr>
              <w:t>французский)</w:t>
            </w:r>
          </w:p>
        </w:tc>
        <w:tc>
          <w:tcPr>
            <w:tcW w:w="3677" w:type="dxa"/>
          </w:tcPr>
          <w:p w:rsidR="00B5360F" w:rsidRDefault="00B5360F" w:rsidP="00B5360F">
            <w:pPr>
              <w:pStyle w:val="TableParagraph"/>
              <w:spacing w:before="71"/>
              <w:ind w:left="149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  <w:p w:rsidR="00B5360F" w:rsidRDefault="00B5360F" w:rsidP="00B5360F">
            <w:pPr>
              <w:pStyle w:val="TableParagraph"/>
              <w:spacing w:before="0"/>
              <w:ind w:left="149" w:right="979"/>
              <w:rPr>
                <w:sz w:val="24"/>
              </w:rPr>
            </w:pPr>
            <w:r>
              <w:rPr>
                <w:sz w:val="24"/>
              </w:rPr>
              <w:t>(английский,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испанский, немецкий,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французский)</w:t>
            </w:r>
          </w:p>
        </w:tc>
      </w:tr>
      <w:tr w:rsidR="00B5360F">
        <w:trPr>
          <w:trHeight w:val="702"/>
        </w:trPr>
        <w:tc>
          <w:tcPr>
            <w:tcW w:w="1946" w:type="dxa"/>
          </w:tcPr>
          <w:p w:rsidR="00B5360F" w:rsidRDefault="00B5360F" w:rsidP="00B5360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B5360F" w:rsidRDefault="00B5360F" w:rsidP="00B5360F">
            <w:pPr>
              <w:pStyle w:val="TableParagraph"/>
              <w:spacing w:before="71"/>
              <w:ind w:left="151" w:right="1052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информатика, обществознание, химия</w:t>
            </w:r>
          </w:p>
        </w:tc>
        <w:tc>
          <w:tcPr>
            <w:tcW w:w="3677" w:type="dxa"/>
          </w:tcPr>
          <w:p w:rsidR="00B5360F" w:rsidRDefault="00B5360F" w:rsidP="00B5360F">
            <w:pPr>
              <w:pStyle w:val="TableParagraph"/>
              <w:spacing w:before="71"/>
              <w:ind w:left="149" w:right="1013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информатика, обществознание, химия</w:t>
            </w:r>
          </w:p>
        </w:tc>
      </w:tr>
      <w:tr w:rsidR="00B5360F">
        <w:trPr>
          <w:trHeight w:val="702"/>
        </w:trPr>
        <w:tc>
          <w:tcPr>
            <w:tcW w:w="1946" w:type="dxa"/>
          </w:tcPr>
          <w:p w:rsidR="00B5360F" w:rsidRDefault="00B5360F" w:rsidP="00B536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B5360F" w:rsidRDefault="00B5360F" w:rsidP="00B5360F">
            <w:pPr>
              <w:pStyle w:val="TableParagraph"/>
              <w:ind w:left="151" w:right="558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физика, </w:t>
            </w: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3677" w:type="dxa"/>
          </w:tcPr>
          <w:p w:rsidR="00B5360F" w:rsidRDefault="00B5360F" w:rsidP="00B5360F">
            <w:pPr>
              <w:pStyle w:val="TableParagraph"/>
              <w:ind w:left="149" w:right="519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физика, </w:t>
            </w:r>
            <w:r>
              <w:rPr>
                <w:spacing w:val="-2"/>
                <w:sz w:val="24"/>
              </w:rPr>
              <w:t>химия</w:t>
            </w:r>
          </w:p>
        </w:tc>
      </w:tr>
      <w:tr w:rsidR="00B5360F">
        <w:trPr>
          <w:trHeight w:val="424"/>
        </w:trPr>
        <w:tc>
          <w:tcPr>
            <w:tcW w:w="1946" w:type="dxa"/>
          </w:tcPr>
          <w:p w:rsidR="00B5360F" w:rsidRDefault="00B5360F" w:rsidP="00B5360F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B5360F" w:rsidRDefault="00B5360F" w:rsidP="00B5360F">
            <w:pPr>
              <w:pStyle w:val="TableParagraph"/>
              <w:spacing w:before="69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677" w:type="dxa"/>
          </w:tcPr>
          <w:p w:rsidR="00B5360F" w:rsidRDefault="00B5360F" w:rsidP="00B5360F">
            <w:pPr>
              <w:pStyle w:val="TableParagraph"/>
              <w:spacing w:before="69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B5360F">
        <w:trPr>
          <w:trHeight w:val="702"/>
        </w:trPr>
        <w:tc>
          <w:tcPr>
            <w:tcW w:w="1946" w:type="dxa"/>
          </w:tcPr>
          <w:p w:rsidR="00B5360F" w:rsidRDefault="00B5360F" w:rsidP="00B5360F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B5360F" w:rsidRDefault="00B5360F" w:rsidP="00B5360F">
            <w:pPr>
              <w:pStyle w:val="TableParagraph"/>
              <w:spacing w:before="71"/>
              <w:ind w:left="151" w:right="955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информатика, </w:t>
            </w: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677" w:type="dxa"/>
          </w:tcPr>
          <w:p w:rsidR="00B5360F" w:rsidRDefault="00B5360F" w:rsidP="00B5360F">
            <w:pPr>
              <w:pStyle w:val="TableParagraph"/>
              <w:spacing w:before="71"/>
              <w:ind w:left="149" w:right="916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информатика, </w:t>
            </w:r>
            <w:r>
              <w:rPr>
                <w:spacing w:val="-2"/>
                <w:sz w:val="24"/>
              </w:rPr>
              <w:t>обществознание</w:t>
            </w:r>
          </w:p>
        </w:tc>
      </w:tr>
      <w:tr w:rsidR="00B5360F">
        <w:trPr>
          <w:trHeight w:val="426"/>
        </w:trPr>
        <w:tc>
          <w:tcPr>
            <w:tcW w:w="1946" w:type="dxa"/>
          </w:tcPr>
          <w:p w:rsidR="00B5360F" w:rsidRDefault="00B5360F" w:rsidP="00B536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B5360F" w:rsidRDefault="00B5360F" w:rsidP="00B5360F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677" w:type="dxa"/>
          </w:tcPr>
          <w:p w:rsidR="00B5360F" w:rsidRDefault="00B5360F" w:rsidP="00B5360F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</w:tbl>
    <w:p w:rsidR="007E5003" w:rsidRDefault="007E5003">
      <w:pPr>
        <w:rPr>
          <w:sz w:val="24"/>
        </w:rPr>
        <w:sectPr w:rsidR="007E5003">
          <w:pgSz w:w="11910" w:h="16840"/>
          <w:pgMar w:top="1040" w:right="740" w:bottom="1032" w:left="16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3718"/>
        <w:gridCol w:w="3677"/>
      </w:tblGrid>
      <w:tr w:rsidR="007E5003">
        <w:trPr>
          <w:trHeight w:val="426"/>
        </w:trPr>
        <w:tc>
          <w:tcPr>
            <w:tcW w:w="1946" w:type="dxa"/>
          </w:tcPr>
          <w:p w:rsidR="007E5003" w:rsidRDefault="006524A1">
            <w:pPr>
              <w:pStyle w:val="TableParagraph"/>
              <w:spacing w:before="7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Дата</w:t>
            </w:r>
          </w:p>
        </w:tc>
        <w:tc>
          <w:tcPr>
            <w:tcW w:w="3718" w:type="dxa"/>
          </w:tcPr>
          <w:p w:rsidR="007E5003" w:rsidRDefault="006524A1">
            <w:pPr>
              <w:pStyle w:val="TableParagraph"/>
              <w:spacing w:before="7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ОГЭ</w:t>
            </w:r>
          </w:p>
        </w:tc>
        <w:tc>
          <w:tcPr>
            <w:tcW w:w="3677" w:type="dxa"/>
          </w:tcPr>
          <w:p w:rsidR="007E5003" w:rsidRDefault="006524A1">
            <w:pPr>
              <w:pStyle w:val="TableParagraph"/>
              <w:spacing w:before="7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ГВЭ</w:t>
            </w:r>
          </w:p>
        </w:tc>
      </w:tr>
      <w:tr w:rsidR="007E5003">
        <w:trPr>
          <w:trHeight w:val="702"/>
        </w:trPr>
        <w:tc>
          <w:tcPr>
            <w:tcW w:w="1946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7E5003" w:rsidRDefault="006524A1">
            <w:pPr>
              <w:pStyle w:val="TableParagraph"/>
              <w:spacing w:before="71"/>
              <w:ind w:left="151" w:right="1052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информатика, литература, физика</w:t>
            </w:r>
          </w:p>
        </w:tc>
        <w:tc>
          <w:tcPr>
            <w:tcW w:w="3677" w:type="dxa"/>
          </w:tcPr>
          <w:p w:rsidR="007E5003" w:rsidRDefault="006524A1">
            <w:pPr>
              <w:pStyle w:val="TableParagraph"/>
              <w:spacing w:before="71"/>
              <w:ind w:left="149" w:right="1013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информатика, литература, физика</w:t>
            </w:r>
          </w:p>
        </w:tc>
      </w:tr>
      <w:tr w:rsidR="007E5003">
        <w:trPr>
          <w:trHeight w:val="426"/>
        </w:trPr>
        <w:tc>
          <w:tcPr>
            <w:tcW w:w="1946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7E5003" w:rsidRDefault="006524A1">
            <w:pPr>
              <w:pStyle w:val="TableParagraph"/>
              <w:ind w:left="151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677" w:type="dxa"/>
          </w:tcPr>
          <w:p w:rsidR="007E5003" w:rsidRDefault="006524A1">
            <w:pPr>
              <w:pStyle w:val="TableParagraph"/>
              <w:ind w:left="149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7E5003">
        <w:trPr>
          <w:trHeight w:val="976"/>
        </w:trPr>
        <w:tc>
          <w:tcPr>
            <w:tcW w:w="1946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7E5003" w:rsidRDefault="006524A1">
            <w:pPr>
              <w:pStyle w:val="TableParagraph"/>
              <w:ind w:left="151" w:right="558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 по всем учебным предметам,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 и математики</w:t>
            </w:r>
          </w:p>
        </w:tc>
        <w:tc>
          <w:tcPr>
            <w:tcW w:w="3677" w:type="dxa"/>
          </w:tcPr>
          <w:p w:rsidR="007E5003" w:rsidRDefault="006524A1">
            <w:pPr>
              <w:pStyle w:val="TableParagraph"/>
              <w:ind w:left="149" w:right="519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 по всем учебным предметам,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 и математики</w:t>
            </w:r>
          </w:p>
        </w:tc>
      </w:tr>
      <w:tr w:rsidR="007E5003">
        <w:trPr>
          <w:trHeight w:val="978"/>
        </w:trPr>
        <w:tc>
          <w:tcPr>
            <w:tcW w:w="1946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сб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7E5003" w:rsidRDefault="006524A1">
            <w:pPr>
              <w:pStyle w:val="TableParagraph"/>
              <w:spacing w:before="71"/>
              <w:ind w:left="151" w:right="558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 по всем учебным предметам,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 и математики</w:t>
            </w:r>
          </w:p>
        </w:tc>
        <w:tc>
          <w:tcPr>
            <w:tcW w:w="3677" w:type="dxa"/>
          </w:tcPr>
          <w:p w:rsidR="007E5003" w:rsidRDefault="006524A1">
            <w:pPr>
              <w:pStyle w:val="TableParagraph"/>
              <w:spacing w:before="71"/>
              <w:ind w:left="149" w:right="519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 по всем учебным предметам,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 и математики</w:t>
            </w:r>
          </w:p>
        </w:tc>
      </w:tr>
      <w:tr w:rsidR="007E5003">
        <w:trPr>
          <w:trHeight w:val="427"/>
        </w:trPr>
        <w:tc>
          <w:tcPr>
            <w:tcW w:w="1946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7E5003" w:rsidRDefault="006524A1">
            <w:pPr>
              <w:pStyle w:val="TableParagraph"/>
              <w:spacing w:before="71"/>
              <w:ind w:left="151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677" w:type="dxa"/>
          </w:tcPr>
          <w:p w:rsidR="007E5003" w:rsidRDefault="006524A1">
            <w:pPr>
              <w:pStyle w:val="TableParagraph"/>
              <w:spacing w:before="71"/>
              <w:ind w:left="149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</w:tr>
      <w:tr w:rsidR="007E5003">
        <w:trPr>
          <w:trHeight w:val="702"/>
        </w:trPr>
        <w:tc>
          <w:tcPr>
            <w:tcW w:w="1946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7E5003" w:rsidRDefault="006524A1">
            <w:pPr>
              <w:pStyle w:val="TableParagraph"/>
              <w:ind w:left="151" w:right="955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3677" w:type="dxa"/>
          </w:tcPr>
          <w:p w:rsidR="007E5003" w:rsidRDefault="006524A1">
            <w:pPr>
              <w:pStyle w:val="TableParagraph"/>
              <w:ind w:left="149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>предметам</w:t>
            </w:r>
          </w:p>
        </w:tc>
      </w:tr>
      <w:tr w:rsidR="007E5003">
        <w:trPr>
          <w:trHeight w:val="700"/>
        </w:trPr>
        <w:tc>
          <w:tcPr>
            <w:tcW w:w="1946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июля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3718" w:type="dxa"/>
          </w:tcPr>
          <w:p w:rsidR="007E5003" w:rsidRDefault="006524A1">
            <w:pPr>
              <w:pStyle w:val="TableParagraph"/>
              <w:ind w:left="151" w:right="955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3677" w:type="dxa"/>
          </w:tcPr>
          <w:p w:rsidR="007E5003" w:rsidRDefault="006524A1">
            <w:pPr>
              <w:pStyle w:val="TableParagraph"/>
              <w:ind w:left="149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>предметам</w:t>
            </w:r>
          </w:p>
        </w:tc>
      </w:tr>
      <w:tr w:rsidR="007E5003">
        <w:trPr>
          <w:trHeight w:val="426"/>
        </w:trPr>
        <w:tc>
          <w:tcPr>
            <w:tcW w:w="9341" w:type="dxa"/>
            <w:gridSpan w:val="3"/>
          </w:tcPr>
          <w:p w:rsidR="007E5003" w:rsidRDefault="006524A1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</w:tr>
      <w:tr w:rsidR="007E5003">
        <w:trPr>
          <w:trHeight w:val="426"/>
        </w:trPr>
        <w:tc>
          <w:tcPr>
            <w:tcW w:w="1946" w:type="dxa"/>
          </w:tcPr>
          <w:p w:rsidR="007E5003" w:rsidRDefault="006524A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7E5003" w:rsidRDefault="006524A1">
            <w:pPr>
              <w:pStyle w:val="TableParagraph"/>
              <w:spacing w:before="71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677" w:type="dxa"/>
          </w:tcPr>
          <w:p w:rsidR="007E5003" w:rsidRDefault="006524A1">
            <w:pPr>
              <w:pStyle w:val="TableParagraph"/>
              <w:spacing w:before="71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7E5003">
        <w:trPr>
          <w:trHeight w:val="426"/>
        </w:trPr>
        <w:tc>
          <w:tcPr>
            <w:tcW w:w="1946" w:type="dxa"/>
          </w:tcPr>
          <w:p w:rsidR="007E5003" w:rsidRDefault="006524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7E5003" w:rsidRDefault="006524A1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677" w:type="dxa"/>
          </w:tcPr>
          <w:p w:rsidR="007E5003" w:rsidRDefault="006524A1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7E5003">
        <w:trPr>
          <w:trHeight w:val="700"/>
        </w:trPr>
        <w:tc>
          <w:tcPr>
            <w:tcW w:w="1946" w:type="dxa"/>
          </w:tcPr>
          <w:p w:rsidR="007E5003" w:rsidRDefault="006524A1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7E5003" w:rsidRDefault="006524A1">
            <w:pPr>
              <w:pStyle w:val="TableParagraph"/>
              <w:spacing w:before="69"/>
              <w:ind w:left="151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история, </w:t>
            </w: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3677" w:type="dxa"/>
          </w:tcPr>
          <w:p w:rsidR="007E5003" w:rsidRDefault="006524A1">
            <w:pPr>
              <w:pStyle w:val="TableParagraph"/>
              <w:spacing w:before="69"/>
              <w:ind w:left="149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история, </w:t>
            </w:r>
            <w:r>
              <w:rPr>
                <w:spacing w:val="-2"/>
                <w:sz w:val="24"/>
              </w:rPr>
              <w:t>физика</w:t>
            </w:r>
          </w:p>
        </w:tc>
      </w:tr>
      <w:tr w:rsidR="007E5003">
        <w:trPr>
          <w:trHeight w:val="1530"/>
        </w:trPr>
        <w:tc>
          <w:tcPr>
            <w:tcW w:w="1946" w:type="dxa"/>
          </w:tcPr>
          <w:p w:rsidR="007E5003" w:rsidRDefault="006524A1">
            <w:pPr>
              <w:pStyle w:val="TableParagraph"/>
              <w:spacing w:before="71"/>
              <w:ind w:right="56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7E5003" w:rsidRDefault="006524A1">
            <w:pPr>
              <w:pStyle w:val="TableParagraph"/>
              <w:spacing w:before="71"/>
              <w:ind w:left="151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(английский, испанский, немецкий, французский), информатика,</w:t>
            </w:r>
          </w:p>
          <w:p w:rsidR="007E5003" w:rsidRDefault="006524A1">
            <w:pPr>
              <w:pStyle w:val="TableParagraph"/>
              <w:spacing w:before="0"/>
              <w:ind w:left="151" w:right="558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обществознание, </w:t>
            </w: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3677" w:type="dxa"/>
          </w:tcPr>
          <w:p w:rsidR="007E5003" w:rsidRDefault="006524A1">
            <w:pPr>
              <w:pStyle w:val="TableParagraph"/>
              <w:spacing w:before="71"/>
              <w:ind w:left="149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языки</w:t>
            </w:r>
          </w:p>
          <w:p w:rsidR="007E5003" w:rsidRDefault="006524A1">
            <w:pPr>
              <w:pStyle w:val="TableParagraph"/>
              <w:spacing w:before="0"/>
              <w:ind w:left="149" w:right="823"/>
              <w:rPr>
                <w:sz w:val="24"/>
              </w:rPr>
            </w:pPr>
            <w:r>
              <w:rPr>
                <w:sz w:val="24"/>
              </w:rPr>
              <w:t>(английский, испанский, немецкий, французский), информатика,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 обществознание, химия</w:t>
            </w:r>
          </w:p>
        </w:tc>
      </w:tr>
      <w:tr w:rsidR="007E5003">
        <w:trPr>
          <w:trHeight w:val="702"/>
        </w:trPr>
        <w:tc>
          <w:tcPr>
            <w:tcW w:w="1946" w:type="dxa"/>
          </w:tcPr>
          <w:p w:rsidR="007E5003" w:rsidRDefault="006524A1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3718" w:type="dxa"/>
          </w:tcPr>
          <w:p w:rsidR="007E5003" w:rsidRDefault="006524A1">
            <w:pPr>
              <w:pStyle w:val="TableParagraph"/>
              <w:ind w:left="151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677" w:type="dxa"/>
          </w:tcPr>
          <w:p w:rsidR="007E5003" w:rsidRDefault="006524A1">
            <w:pPr>
              <w:pStyle w:val="TableParagraph"/>
              <w:ind w:left="149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7E5003">
        <w:trPr>
          <w:trHeight w:val="700"/>
        </w:trPr>
        <w:tc>
          <w:tcPr>
            <w:tcW w:w="1946" w:type="dxa"/>
          </w:tcPr>
          <w:p w:rsidR="007E5003" w:rsidRDefault="006524A1">
            <w:pPr>
              <w:pStyle w:val="TableParagraph"/>
              <w:spacing w:before="69"/>
              <w:ind w:right="56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7E5003" w:rsidRDefault="006524A1">
            <w:pPr>
              <w:pStyle w:val="TableParagraph"/>
              <w:spacing w:before="69"/>
              <w:ind w:left="151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677" w:type="dxa"/>
          </w:tcPr>
          <w:p w:rsidR="007E5003" w:rsidRDefault="006524A1">
            <w:pPr>
              <w:pStyle w:val="TableParagraph"/>
              <w:spacing w:before="69"/>
              <w:ind w:left="149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</w:tr>
      <w:tr w:rsidR="007E5003">
        <w:trPr>
          <w:trHeight w:val="978"/>
        </w:trPr>
        <w:tc>
          <w:tcPr>
            <w:tcW w:w="1946" w:type="dxa"/>
          </w:tcPr>
          <w:p w:rsidR="007E5003" w:rsidRDefault="006524A1">
            <w:pPr>
              <w:pStyle w:val="TableParagraph"/>
              <w:spacing w:before="71"/>
              <w:ind w:right="566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7E5003" w:rsidRDefault="006524A1">
            <w:pPr>
              <w:pStyle w:val="TableParagraph"/>
              <w:spacing w:before="71"/>
              <w:ind w:left="151" w:right="558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 по всем учебным предметам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 и математики)</w:t>
            </w:r>
          </w:p>
        </w:tc>
        <w:tc>
          <w:tcPr>
            <w:tcW w:w="3677" w:type="dxa"/>
          </w:tcPr>
          <w:p w:rsidR="007E5003" w:rsidRDefault="006524A1">
            <w:pPr>
              <w:pStyle w:val="TableParagraph"/>
              <w:spacing w:before="71"/>
              <w:ind w:left="149" w:right="151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 по всем учебным предметам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 и математики)</w:t>
            </w:r>
          </w:p>
        </w:tc>
      </w:tr>
      <w:tr w:rsidR="007E5003">
        <w:trPr>
          <w:trHeight w:val="978"/>
        </w:trPr>
        <w:tc>
          <w:tcPr>
            <w:tcW w:w="1946" w:type="dxa"/>
          </w:tcPr>
          <w:p w:rsidR="007E5003" w:rsidRDefault="006524A1">
            <w:pPr>
              <w:pStyle w:val="TableParagraph"/>
              <w:spacing w:before="71"/>
              <w:ind w:right="56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7E5003" w:rsidRDefault="006524A1">
            <w:pPr>
              <w:pStyle w:val="TableParagraph"/>
              <w:spacing w:before="71"/>
              <w:ind w:left="151" w:right="558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 по всем учебным предметам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 и математики)</w:t>
            </w:r>
          </w:p>
        </w:tc>
        <w:tc>
          <w:tcPr>
            <w:tcW w:w="3677" w:type="dxa"/>
          </w:tcPr>
          <w:p w:rsidR="007E5003" w:rsidRDefault="006524A1">
            <w:pPr>
              <w:pStyle w:val="TableParagraph"/>
              <w:spacing w:before="71"/>
              <w:ind w:left="149" w:right="151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 по всем учебным предметам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языка и математики)</w:t>
            </w:r>
          </w:p>
        </w:tc>
      </w:tr>
      <w:tr w:rsidR="007E5003">
        <w:trPr>
          <w:trHeight w:val="703"/>
        </w:trPr>
        <w:tc>
          <w:tcPr>
            <w:tcW w:w="1946" w:type="dxa"/>
          </w:tcPr>
          <w:p w:rsidR="007E5003" w:rsidRDefault="006524A1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3718" w:type="dxa"/>
          </w:tcPr>
          <w:p w:rsidR="007E5003" w:rsidRDefault="006524A1">
            <w:pPr>
              <w:pStyle w:val="TableParagraph"/>
              <w:ind w:left="151" w:right="955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3677" w:type="dxa"/>
          </w:tcPr>
          <w:p w:rsidR="007E5003" w:rsidRDefault="006524A1">
            <w:pPr>
              <w:pStyle w:val="TableParagraph"/>
              <w:ind w:left="149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>предметам</w:t>
            </w:r>
          </w:p>
        </w:tc>
      </w:tr>
    </w:tbl>
    <w:p w:rsidR="007E5003" w:rsidRDefault="007E5003">
      <w:pPr>
        <w:pStyle w:val="a3"/>
        <w:spacing w:before="22"/>
        <w:rPr>
          <w:b/>
        </w:rPr>
      </w:pPr>
    </w:p>
    <w:p w:rsidR="007E5003" w:rsidRDefault="006524A1">
      <w:pPr>
        <w:pStyle w:val="a3"/>
        <w:spacing w:line="276" w:lineRule="auto"/>
        <w:ind w:left="102" w:right="905"/>
      </w:pPr>
      <w:r>
        <w:rPr>
          <w:b/>
        </w:rPr>
        <w:t xml:space="preserve">Источник: </w:t>
      </w:r>
      <w:r>
        <w:t xml:space="preserve">проекты приказов </w:t>
      </w: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Рособрнадзора</w:t>
      </w:r>
      <w:proofErr w:type="spellEnd"/>
      <w:r>
        <w:t xml:space="preserve"> </w:t>
      </w:r>
      <w:hyperlink r:id="rId4">
        <w:r>
          <w:rPr>
            <w:color w:val="0000FF"/>
            <w:u w:val="single" w:color="0000FF"/>
          </w:rPr>
          <w:t>от 17.10.2024 №</w:t>
        </w:r>
      </w:hyperlink>
      <w:r>
        <w:rPr>
          <w:color w:val="0000FF"/>
        </w:rPr>
        <w:t xml:space="preserve"> </w:t>
      </w:r>
      <w:hyperlink r:id="rId5">
        <w:r>
          <w:rPr>
            <w:color w:val="0000FF"/>
            <w:u w:val="single" w:color="0000FF"/>
          </w:rPr>
          <w:t>01/02/10-24/00151705</w:t>
        </w:r>
      </w:hyperlink>
      <w:r>
        <w:t>,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18.10.2024</w:t>
      </w:r>
      <w:r>
        <w:rPr>
          <w:spacing w:val="-7"/>
        </w:rPr>
        <w:t xml:space="preserve"> </w:t>
      </w:r>
      <w:hyperlink r:id="rId6">
        <w:r>
          <w:rPr>
            <w:color w:val="0000FF"/>
            <w:u w:val="single" w:color="0000FF"/>
          </w:rPr>
          <w:t>№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01/02/10-24/00151737</w:t>
        </w:r>
      </w:hyperlink>
      <w:r>
        <w:t>,</w:t>
      </w:r>
      <w:r>
        <w:rPr>
          <w:spacing w:val="-7"/>
        </w:rPr>
        <w:t xml:space="preserve"> </w:t>
      </w:r>
      <w:hyperlink r:id="rId7">
        <w:r>
          <w:rPr>
            <w:color w:val="0000FF"/>
            <w:u w:val="single" w:color="0000FF"/>
          </w:rPr>
          <w:t>01/02/10-24/00151740</w:t>
        </w:r>
      </w:hyperlink>
    </w:p>
    <w:sectPr w:rsidR="007E5003">
      <w:type w:val="continuous"/>
      <w:pgSz w:w="11910" w:h="16840"/>
      <w:pgMar w:top="11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03"/>
    <w:rsid w:val="006524A1"/>
    <w:rsid w:val="007E5003"/>
    <w:rsid w:val="009E1206"/>
    <w:rsid w:val="00AD74AE"/>
    <w:rsid w:val="00B5360F"/>
    <w:rsid w:val="00D1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D4D0F-00EA-4F57-86CA-6EF9B13A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  <w:ind w:left="150"/>
    </w:pPr>
  </w:style>
  <w:style w:type="character" w:styleId="a5">
    <w:name w:val="Strong"/>
    <w:basedOn w:val="a0"/>
    <w:uiPriority w:val="22"/>
    <w:qFormat/>
    <w:rsid w:val="009E1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gulation.gov.ru/Regulation/Npa/PublicView?npaID=1517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gov.ru/Regulation/Npa/PublicView?npaID=151737" TargetMode="External"/><Relationship Id="rId5" Type="http://schemas.openxmlformats.org/officeDocument/2006/relationships/hyperlink" Target="https://regulation.gov.ru/Regulation/Npa/PublicView?npaID=151705" TargetMode="External"/><Relationship Id="rId4" Type="http://schemas.openxmlformats.org/officeDocument/2006/relationships/hyperlink" Target="https://regulation.gov.ru/Regulation/Npa/PublicView?npaID=1517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Director</dc:creator>
  <cp:lastModifiedBy>Ирина Владимировна</cp:lastModifiedBy>
  <cp:revision>2</cp:revision>
  <dcterms:created xsi:type="dcterms:W3CDTF">2024-12-09T03:09:00Z</dcterms:created>
  <dcterms:modified xsi:type="dcterms:W3CDTF">2024-12-09T03:09:00Z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  <property fmtid="{D5CDD505-2E9C-101B-9397-08002B2CF9AE}" pid="5" name="Producer">
    <vt:lpwstr>3-Heights(TM) PDF Security Shell 4.8.25.2 (http://www.pdf-tools.com)</vt:lpwstr>
  </property>
</Properties>
</file>