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КАЛЕНДАРЬ ОБРАЗОВАТЕЛЬНЫХ СОБЫТИЙ НА 2024-2025 УЧЕБНЫЙ ГОД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Календарь образовательных событий в 2024-2025 учебном году, приуроченных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к государственным и национальным праздникам Российской Федерации, памятным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датам и событиям российской истории и культуры.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Календарь утвержден Министерством просвещения Российской Федерации.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Сентябрь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1. День знаний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1-30. Месячник безопасности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7. День Бородинского сражения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27. День работника дошкольного образования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Октябрь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1. Международный день пожилых людей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 Международный день музыки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 xml:space="preserve">16. День рождения Хворостовского </w:t>
      </w:r>
      <w:proofErr w:type="spellStart"/>
      <w:r w:rsidRPr="008163BA">
        <w:rPr>
          <w:rFonts w:ascii="Times New Roman" w:hAnsi="Times New Roman" w:cs="Times New Roman"/>
        </w:rPr>
        <w:t>Д.А</w:t>
      </w:r>
      <w:proofErr w:type="spellEnd"/>
      <w:r w:rsidRPr="008163BA">
        <w:rPr>
          <w:rFonts w:ascii="Times New Roman" w:hAnsi="Times New Roman" w:cs="Times New Roman"/>
        </w:rPr>
        <w:t>.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20. День отца в России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Ноябрь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4. День народного единства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10. День сотрудника внутренних дел Российской федерации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18 День рождения Деда Мороза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20. День рождения детского сада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24. День матери в России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30. День Государственного герба Российской Федерации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Декабрь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3. День Неизвестного Солдата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3. Международный день инвалидов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5. День добровольца (волонтера) в России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8. Международный день художника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9. День Героев Отечества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12. День Конституции Российской Федерации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Январь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21. Международный день объятий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 xml:space="preserve">24. День рождения Сурикова </w:t>
      </w:r>
      <w:proofErr w:type="spellStart"/>
      <w:r w:rsidRPr="008163BA">
        <w:rPr>
          <w:rFonts w:ascii="Times New Roman" w:hAnsi="Times New Roman" w:cs="Times New Roman"/>
        </w:rPr>
        <w:t>В.И</w:t>
      </w:r>
      <w:proofErr w:type="spellEnd"/>
      <w:r w:rsidRPr="008163BA">
        <w:rPr>
          <w:rFonts w:ascii="Times New Roman" w:hAnsi="Times New Roman" w:cs="Times New Roman"/>
        </w:rPr>
        <w:t>.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27. День полного освобождения Ленинграда от фашистской блокады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Февраль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lastRenderedPageBreak/>
        <w:t>8. День российской науки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17. Международный день доброты 23 День защитника Отечества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Март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8. Международный женский день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11-17. Масленица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18. День воссоединения Крыма с Россией 27 Всемирный день театра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Апрель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12. День космонавтики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22. Всемирный день Земли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30. День пожарной охраны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Май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1. Праздник Весны и Труда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9. День Победы советского народа в Великой Отечественной войне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19. День детских общественных организаций России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24. День славянской письменности и культуры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Июнь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1. День защиты детей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1. Всемирный день окружающей среды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 xml:space="preserve">2. День русского языка, день рождения поэта </w:t>
      </w:r>
      <w:proofErr w:type="spellStart"/>
      <w:r w:rsidRPr="008163BA">
        <w:rPr>
          <w:rFonts w:ascii="Times New Roman" w:hAnsi="Times New Roman" w:cs="Times New Roman"/>
        </w:rPr>
        <w:t>А.С</w:t>
      </w:r>
      <w:proofErr w:type="spellEnd"/>
      <w:r w:rsidRPr="008163BA">
        <w:rPr>
          <w:rFonts w:ascii="Times New Roman" w:hAnsi="Times New Roman" w:cs="Times New Roman"/>
        </w:rPr>
        <w:t>. Пушкина (1799-1837)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12. День России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16. День медицинского работника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22. День памяти и скорби – день начала Великой Отечественной войны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Июль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3. День рождения ГИБДД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8. День семьи, любви и верности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30. День дружбы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30. День военно-морского флота России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Август</w:t>
      </w:r>
      <w:bookmarkStart w:id="0" w:name="_GoBack"/>
      <w:bookmarkEnd w:id="0"/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2. День военно-воздушных войск</w:t>
      </w:r>
    </w:p>
    <w:p w:rsidR="00344946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12. День физкультурника</w:t>
      </w:r>
    </w:p>
    <w:p w:rsidR="000C72AA" w:rsidRPr="008163BA" w:rsidRDefault="00344946" w:rsidP="00344946">
      <w:pPr>
        <w:rPr>
          <w:rFonts w:ascii="Times New Roman" w:hAnsi="Times New Roman" w:cs="Times New Roman"/>
        </w:rPr>
      </w:pPr>
      <w:r w:rsidRPr="008163BA">
        <w:rPr>
          <w:rFonts w:ascii="Times New Roman" w:hAnsi="Times New Roman" w:cs="Times New Roman"/>
        </w:rPr>
        <w:t>22. День Российского флага</w:t>
      </w:r>
    </w:p>
    <w:sectPr w:rsidR="000C72AA" w:rsidRPr="008163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6E2"/>
    <w:rsid w:val="000C72AA"/>
    <w:rsid w:val="00344946"/>
    <w:rsid w:val="008163BA"/>
    <w:rsid w:val="00BC16E2"/>
    <w:rsid w:val="00E6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EBD9A-64C2-4EE2-A771-C8927B484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309</Words>
  <Characters>1764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2024-11-26T14:51:00Z</dcterms:created>
  <dcterms:modified xsi:type="dcterms:W3CDTF">2024-11-26T14:53:00Z</dcterms:modified>
</cp:coreProperties>
</file>