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ПРОСВЕЩЕНИЯ РОССИЙСКОЙ ФЕДЕРАЦИИ</w:t>
      </w:r>
    </w:p>
    <w:p>
      <w:pPr>
        <w:pStyle w:val="Normal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МАГАДАНСКОЙ ОБЛАСТИ</w:t>
      </w:r>
    </w:p>
    <w:p>
      <w:pPr>
        <w:pStyle w:val="Normal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ДЕПАРТАМЕНТ ОБРАЗОВАНИЯ МЭРИИ г. МАГАДАНА</w:t>
      </w:r>
    </w:p>
    <w:p>
      <w:pPr>
        <w:pStyle w:val="Normal"/>
        <w:ind w:firstLine="426"/>
        <w:jc w:val="center"/>
        <w:rPr>
          <w:sz w:val="24"/>
          <w:szCs w:val="24"/>
        </w:rPr>
      </w:pPr>
      <w:r>
        <w:rPr>
          <w:sz w:val="24"/>
          <w:szCs w:val="24"/>
        </w:rPr>
        <w:t>МАОУ " СОШ с УИОП №4"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328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2"/>
        <w:gridCol w:w="3382"/>
        <w:gridCol w:w="3544"/>
      </w:tblGrid>
      <w:tr>
        <w:trPr>
          <w:trHeight w:val="2906" w:hRule="atLeast"/>
        </w:trPr>
        <w:tc>
          <w:tcPr>
            <w:tcW w:w="3402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</w:t>
            </w:r>
            <w:r>
              <w:rPr>
                <w:color w:val="000000"/>
                <w:sz w:val="24"/>
                <w:szCs w:val="24"/>
                <w:u w:val="single"/>
              </w:rPr>
              <w:t>Дейнека В.А</w:t>
            </w:r>
            <w:r>
              <w:rPr>
                <w:color w:val="000000"/>
                <w:sz w:val="24"/>
                <w:szCs w:val="24"/>
              </w:rPr>
              <w:t xml:space="preserve">______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>
              <w:rPr>
                <w:color w:val="000000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 1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«26» 08   2024г.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382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УВР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</w:t>
            </w:r>
            <w:r>
              <w:rPr>
                <w:color w:val="000000"/>
                <w:sz w:val="24"/>
                <w:szCs w:val="24"/>
                <w:u w:val="single"/>
              </w:rPr>
              <w:t>Герасимчук И.Р.</w:t>
            </w:r>
            <w:r>
              <w:rPr>
                <w:color w:val="000000"/>
                <w:sz w:val="24"/>
                <w:szCs w:val="24"/>
              </w:rPr>
              <w:t xml:space="preserve">____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color w:val="000000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Приказ№ 1 </w:t>
            </w:r>
          </w:p>
          <w:p>
            <w:pPr>
              <w:pStyle w:val="Normal"/>
              <w:widowControl w:val="fals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</w:rPr>
              <w:t xml:space="preserve">от «03» 09.2024 г. 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школы</w:t>
            </w:r>
          </w:p>
          <w:p>
            <w:pPr>
              <w:pStyle w:val="Normal"/>
              <w:widowControl w:val="false"/>
              <w:spacing w:before="0"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</w:t>
            </w:r>
            <w:r>
              <w:rPr>
                <w:color w:val="000000"/>
                <w:sz w:val="24"/>
                <w:szCs w:val="24"/>
                <w:u w:val="single"/>
              </w:rPr>
              <w:t>Заитова Н.В.</w:t>
            </w:r>
            <w:r>
              <w:rPr>
                <w:color w:val="000000"/>
                <w:sz w:val="24"/>
                <w:szCs w:val="24"/>
              </w:rPr>
              <w:t xml:space="preserve">________ 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color w:val="000000"/>
                <w:sz w:val="24"/>
                <w:szCs w:val="24"/>
              </w:rPr>
              <w:t>ФИО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Приказ№ 197 </w:t>
            </w:r>
          </w:p>
          <w:p>
            <w:pPr>
              <w:pStyle w:val="Normal"/>
              <w:widowControl w:val="false"/>
              <w:jc w:val="right"/>
              <w:rPr>
                <w:color w:val="000000"/>
                <w:sz w:val="24"/>
                <w:szCs w:val="24"/>
              </w:rPr>
            </w:pPr>
            <w:r>
              <w:rPr/>
              <w:t>от «26» 08.2024 г</w:t>
            </w:r>
          </w:p>
        </w:tc>
      </w:tr>
    </w:tbl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>
      <w:pPr>
        <w:pStyle w:val="Normal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курса внеурочной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bCs/>
          <w:sz w:val="28"/>
          <w:szCs w:val="28"/>
        </w:rPr>
        <w:t>образовательной</w:t>
      </w:r>
    </w:p>
    <w:p>
      <w:pPr>
        <w:pStyle w:val="Normal"/>
        <w:jc w:val="center"/>
        <w:rPr>
          <w:i/>
          <w:i/>
          <w:iCs/>
          <w:sz w:val="28"/>
          <w:szCs w:val="28"/>
        </w:rPr>
      </w:pPr>
      <w:r>
        <w:rPr>
          <w:bCs/>
          <w:sz w:val="28"/>
          <w:szCs w:val="28"/>
        </w:rPr>
        <w:t>(общеразвивающая)</w:t>
      </w:r>
      <w:r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направленности </w:t>
      </w:r>
      <w:r>
        <w:rPr>
          <w:sz w:val="28"/>
          <w:szCs w:val="28"/>
        </w:rPr>
        <w:t>(техническая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«Беспилотные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управления» </w:t>
      </w:r>
      <w:r>
        <w:rPr>
          <w:color w:val="000000"/>
          <w:sz w:val="28"/>
          <w:szCs w:val="28"/>
          <w:lang w:val="ru-RU"/>
        </w:rPr>
        <w:t>на 2024-2025 учебный год</w:t>
      </w:r>
      <w:r>
        <w:rPr>
          <w:color w:val="000000"/>
          <w:sz w:val="28"/>
          <w:szCs w:val="28"/>
          <w:lang w:val="ru-RU"/>
        </w:rPr>
        <w:t xml:space="preserve"> </w:t>
      </w:r>
    </w:p>
    <w:p>
      <w:pPr>
        <w:pStyle w:val="Normal"/>
        <w:ind w:left="58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581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812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529" w:hanging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Автор-составитель:</w:t>
      </w:r>
    </w:p>
    <w:p>
      <w:pPr>
        <w:pStyle w:val="Normal"/>
        <w:ind w:left="5529" w:hanging="0"/>
        <w:jc w:val="both"/>
        <w:rPr>
          <w:sz w:val="24"/>
          <w:szCs w:val="24"/>
        </w:rPr>
      </w:pPr>
      <w:r>
        <w:rPr>
          <w:iCs/>
          <w:sz w:val="24"/>
          <w:szCs w:val="24"/>
        </w:rPr>
        <w:t>учитель физики</w:t>
      </w:r>
    </w:p>
    <w:p>
      <w:pPr>
        <w:pStyle w:val="Normal"/>
        <w:ind w:left="5529" w:hanging="0"/>
        <w:jc w:val="both"/>
        <w:rPr>
          <w:spacing w:val="-67"/>
          <w:sz w:val="24"/>
          <w:szCs w:val="24"/>
        </w:rPr>
      </w:pPr>
      <w:r>
        <w:rPr>
          <w:sz w:val="24"/>
          <w:szCs w:val="24"/>
        </w:rPr>
        <w:t>Уровень: разноуровневая</w:t>
      </w:r>
      <w:r>
        <w:rPr>
          <w:spacing w:val="-67"/>
          <w:sz w:val="24"/>
          <w:szCs w:val="24"/>
        </w:rPr>
        <w:t xml:space="preserve"> </w:t>
      </w:r>
    </w:p>
    <w:p>
      <w:pPr>
        <w:pStyle w:val="Normal"/>
        <w:ind w:left="5529" w:hanging="0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техническая</w:t>
      </w:r>
    </w:p>
    <w:p>
      <w:pPr>
        <w:pStyle w:val="Normal"/>
        <w:ind w:left="5529" w:hanging="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Автор: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Дейнека Виктор Алексеевич</w:t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ind w:firstLine="426"/>
        <w:jc w:val="center"/>
        <w:rPr>
          <w:sz w:val="24"/>
          <w:szCs w:val="24"/>
        </w:rPr>
      </w:pPr>
      <w:bookmarkStart w:id="0" w:name="86e18b3c-35f3-4b4e-b4f2-8d25001e58d1"/>
      <w:r>
        <w:rPr>
          <w:sz w:val="24"/>
          <w:szCs w:val="24"/>
        </w:rPr>
        <w:t>г. Магадан</w:t>
      </w:r>
      <w:bookmarkEnd w:id="0"/>
      <w:r>
        <w:rPr>
          <w:sz w:val="24"/>
          <w:szCs w:val="24"/>
        </w:rPr>
        <w:t xml:space="preserve"> </w:t>
      </w:r>
      <w:bookmarkStart w:id="1" w:name="c1839617-66db-4450-acc5-76a3deaf668e"/>
      <w:r>
        <w:rPr>
          <w:sz w:val="24"/>
          <w:szCs w:val="24"/>
        </w:rPr>
        <w:t>2024/2025 учебный год</w:t>
      </w:r>
      <w:bookmarkEnd w:id="1"/>
    </w:p>
    <w:p>
      <w:pPr>
        <w:sectPr>
          <w:footerReference w:type="default" r:id="rId2"/>
          <w:type w:val="nextPage"/>
          <w:pgSz w:w="11906" w:h="16838"/>
          <w:pgMar w:left="1701" w:right="850" w:gutter="0" w:header="0" w:top="1134" w:footer="751" w:bottom="1134"/>
          <w:pgNumType w:fmt="decimal"/>
          <w:formProt w:val="false"/>
          <w:textDirection w:val="lrTb"/>
        </w:sectPr>
      </w:pPr>
    </w:p>
    <w:p>
      <w:pPr>
        <w:pStyle w:val="Normal"/>
        <w:ind w:firstLine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записка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Общеразвивающая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«БЕСПИЛОТНЫЕ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АППАРАТЫ»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разработана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СОШ.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Стремительное развитие цифровых технологий способствовало появлению на мировом рынке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(БПЛА).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БПЛА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становятся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неотъемлемой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повседневной жизни человека. Использование беспилотных летательных аппаратов весьма обширно: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развлекательная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сфера,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массовой информации, сельское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хозяйство и т.д.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программы. Настоящая общеобразовательная общеразвивающая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направленность.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 образование детей в области конструирования и пилотирования БПЛА. 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сконцентрирована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авиационными системами (БАС).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Настоящая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общекультурному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познавательного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расширение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области беспилотных летательных аппаратов и систем, а также обогащение навыками общения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приобретение умений совместной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освоении программы.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Новизна настоящей образовательной программы заключается в том, что она интегрирует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 достижения современных и инновационных направлений в малой беспилотной авиации.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развивает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инженерный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решению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встречающихся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проблем.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 программы заключается в том, что в настоящий момент в России в большей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степени развиваются нанотехнологии, электроника, механика и программирование. Уникальность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БПЛА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заключается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объединить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сборки дронов, пилотирование, в процессе оттачивания пилотных навыков и программирование,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 составления пилотных заданий, маршрутов, определённых узконаправленных задач. Все это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способствует интеграции с такими преподаваемыми дисциплинами как информатика, математика,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физика, через техническое творчество. Техническое творчество – это мощный синтез теоретических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возникновению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системно-технического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Педагогическая целесообразность настоящей программы заключается в том, что после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освоения обучающиеся получат знания и умения, которые позволят им понять основы устройства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беспилотного летательного аппарата, принципы работы всех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его систем и их взаимодействия,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БПЛА.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soft-skills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(игропрактика,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командная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сочетании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hard-компетенций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(workshop,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tutorial)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сформировать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целостную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систему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умений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навыков.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Возрастные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особенности: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подростковый и юношеский —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12 до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Объем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освоения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- 68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часов.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(33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теоретических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35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часа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занятий).</w:t>
      </w:r>
    </w:p>
    <w:p>
      <w:pPr>
        <w:sectPr>
          <w:footerReference w:type="default" r:id="rId3"/>
          <w:footerReference w:type="first" r:id="rId4"/>
          <w:type w:val="nextPage"/>
          <w:pgSz w:w="11906" w:h="16838"/>
          <w:pgMar w:left="1701" w:right="843" w:gutter="0" w:header="0" w:top="1020" w:footer="751" w:bottom="940"/>
          <w:pgNumType w:fmt="decimal"/>
          <w:formProt w:val="false"/>
          <w:textDirection w:val="lrTb"/>
          <w:docGrid w:type="default" w:linePitch="100" w:charSpace="4096"/>
        </w:sect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группы: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13-25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человек.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задачи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Цель: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аэрокосмической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пилотированию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(БПЛА),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способностей обучающегося.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Задачи: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Обучающие:</w:t>
      </w:r>
    </w:p>
    <w:p>
      <w:pPr>
        <w:pStyle w:val="ListParagraph"/>
        <w:numPr>
          <w:ilvl w:val="0"/>
          <w:numId w:val="1"/>
        </w:numPr>
        <w:spacing w:before="25"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дать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первоначальные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аппаратах;</w:t>
      </w:r>
    </w:p>
    <w:p>
      <w:pPr>
        <w:pStyle w:val="ListParagraph"/>
        <w:numPr>
          <w:ilvl w:val="0"/>
          <w:numId w:val="1"/>
        </w:numPr>
        <w:spacing w:before="84" w:after="0"/>
        <w:ind w:left="0" w:right="161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научить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основным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приемам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сборки,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пилотированию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программированию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летательных аппаратов;</w:t>
      </w:r>
    </w:p>
    <w:p>
      <w:pPr>
        <w:pStyle w:val="ListParagraph"/>
        <w:numPr>
          <w:ilvl w:val="0"/>
          <w:numId w:val="1"/>
        </w:numPr>
        <w:spacing w:before="68"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привить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культуру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производства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сборки;</w:t>
      </w:r>
    </w:p>
    <w:p>
      <w:pPr>
        <w:pStyle w:val="ListParagraph"/>
        <w:numPr>
          <w:ilvl w:val="0"/>
          <w:numId w:val="1"/>
        </w:numPr>
        <w:spacing w:before="110" w:after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ознакомить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беспилотными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летательными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аппаратами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Воспитательные: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творческий,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инженерный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подход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выполнению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разноплановых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применением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аппаратов;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воспитать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коллективе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результат,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целесообразно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распределять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обязанности.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Развивающие: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развить навыки научно-исследовательской, инженерно-конструкторской</w:t>
        <w:tab/>
        <w:t xml:space="preserve"> и </w:t>
      </w:r>
      <w:r>
        <w:rPr>
          <w:spacing w:val="-1"/>
          <w:sz w:val="24"/>
          <w:szCs w:val="24"/>
        </w:rPr>
        <w:t>проектной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развить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умения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излагать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логической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последовательности,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четко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зрения, анализировать ситуацию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 находить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ответы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логических рассуждений;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психофизиологические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обучающегося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Планируемые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результаты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Предметные: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Приобретение обучающимися знаний в области конструирования, пилотирования </w:t>
      </w:r>
      <w:r>
        <w:rPr>
          <w:spacing w:val="-4"/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БПЛА;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сформированность навыков современного организационно-экономического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мышления,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обеспечивающая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социальную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адаптацию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рыночных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Метапредметные: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самореализации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целеустремлённости;</w:t>
      </w:r>
    </w:p>
    <w:p>
      <w:pPr>
        <w:pStyle w:val="Normal"/>
        <w:ind w:firstLine="426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комбинирование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известных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алгоритмов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творчества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предполагающих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стандартного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них;</w:t>
      </w:r>
      <w:r>
        <w:rPr>
          <w:spacing w:val="1"/>
          <w:sz w:val="24"/>
          <w:szCs w:val="24"/>
        </w:rPr>
        <w:t xml:space="preserve"> 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инновационного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подхода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 решению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общеразвивающих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 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моделирования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изделия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процесса;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поиск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новых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возникшей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проблемы.</w:t>
      </w:r>
    </w:p>
    <w:p>
      <w:pPr>
        <w:pStyle w:val="Normal"/>
        <w:ind w:firstLine="426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Личностные: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проявление познавательных интересов и активности в данной области </w:t>
      </w:r>
      <w:r>
        <w:rPr>
          <w:spacing w:val="-1"/>
          <w:sz w:val="24"/>
          <w:szCs w:val="24"/>
        </w:rPr>
        <w:t>предметной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технологической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трудолюбия,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навыков,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широкий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политехнический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кругозор;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выражение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желания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учиться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трудиться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промышленном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производстве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удовлетворения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текущих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перспективных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потребностей;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развитие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трудолюбия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деятельности;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самооценка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конце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курсу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обучающиеся должны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знать</w:t>
      </w:r>
      <w:r>
        <w:rPr>
          <w:sz w:val="24"/>
          <w:szCs w:val="24"/>
        </w:rPr>
        <w:t>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общенаучные и технические термины, теоретические основы создания </w:t>
      </w:r>
      <w:r>
        <w:rPr>
          <w:spacing w:val="-1"/>
          <w:sz w:val="24"/>
          <w:szCs w:val="24"/>
        </w:rPr>
        <w:t>беспилотных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летательных систем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навесного оборудования;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элементную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базу,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помощи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собирается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устройство;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механических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узлов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аппаратов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оптическими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устройствами;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алгоритма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летательных аппаратов;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компьютерную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среду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аппаратов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навесного оборудования;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правила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инструментом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электрическими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приборами;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беспилотным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летательным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аппаратам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навесному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оборудованию;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воздушного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эксплуатации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аппаратов.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конце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обучения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данному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курсу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обучающиеся должен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уметь</w:t>
      </w:r>
      <w:r>
        <w:rPr>
          <w:sz w:val="24"/>
          <w:szCs w:val="24"/>
        </w:rPr>
        <w:t>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сборку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беспилотных летательных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аппаратов;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эксплуатировать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управлять)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беспилотным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летательным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аппаратом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ручном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автономном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режимах;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эксплуатировать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навесное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оборудование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базе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3Dстабилизированного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подвеса);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получать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фото-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видеоизображение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бортовых систем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видеомонитор;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обрабатывать п</w:t>
      </w:r>
      <w:r>
        <w:rPr>
          <w:sz w:val="24"/>
          <w:szCs w:val="24"/>
        </w:rPr>
        <w:t>олученные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изображения;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читать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телеметрические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анализировать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полетные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данные;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работать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источниками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(инструкции,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литература,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Интернет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др.);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выступать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творческими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уровня.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Содержание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Normal"/>
        <w:tblW w:w="9789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564"/>
        <w:gridCol w:w="3931"/>
        <w:gridCol w:w="39"/>
        <w:gridCol w:w="708"/>
        <w:gridCol w:w="750"/>
        <w:gridCol w:w="100"/>
        <w:gridCol w:w="944"/>
        <w:gridCol w:w="52"/>
        <w:gridCol w:w="1275"/>
        <w:gridCol w:w="1425"/>
      </w:tblGrid>
      <w:tr>
        <w:trPr>
          <w:trHeight w:val="297" w:hRule="atLeast"/>
        </w:trPr>
        <w:tc>
          <w:tcPr>
            <w:tcW w:w="9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 класс</w:t>
            </w:r>
          </w:p>
        </w:tc>
      </w:tr>
      <w:tr>
        <w:trPr>
          <w:trHeight w:val="297" w:hRule="atLeast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Наименование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разделов,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блоков,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тем</w:t>
            </w:r>
          </w:p>
        </w:tc>
        <w:tc>
          <w:tcPr>
            <w:tcW w:w="2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Количество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часов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Формы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аттестации/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контроля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Дата проведения</w:t>
            </w:r>
          </w:p>
        </w:tc>
      </w:tr>
      <w:tr>
        <w:trPr>
          <w:trHeight w:val="1123" w:hRule="atLeast"/>
        </w:trPr>
        <w:tc>
          <w:tcPr>
            <w:tcW w:w="56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93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всего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теория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практика</w:t>
            </w:r>
          </w:p>
        </w:tc>
        <w:tc>
          <w:tcPr>
            <w:tcW w:w="13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6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I.</w:t>
            </w:r>
          </w:p>
        </w:tc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4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1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Беспилотные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летательные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аппараты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(БПЛА).</w:t>
            </w:r>
          </w:p>
        </w:tc>
      </w:tr>
      <w:tr>
        <w:trPr>
          <w:trHeight w:val="5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Вводное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(в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том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числе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техника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безопасности)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Опрос,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Истории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развития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летательных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аппаратов.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Беспилотное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воздушное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судно,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квадро-,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пенто-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коптеры.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16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II.</w:t>
            </w:r>
          </w:p>
        </w:tc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Знакомство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конструктивными</w:t>
            </w:r>
            <w:r>
              <w:rPr>
                <w:spacing w:val="-9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особенностями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коптера.</w:t>
            </w:r>
          </w:p>
        </w:tc>
      </w:tr>
      <w:tr>
        <w:trPr>
          <w:trHeight w:val="89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Тема1</w:t>
            </w:r>
            <w:r>
              <w:rPr>
                <w:b/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Элементы</w:t>
            </w:r>
            <w:r>
              <w:rPr>
                <w:spacing w:val="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БПЛА:</w:t>
            </w:r>
            <w:r>
              <w:rPr>
                <w:spacing w:val="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фюзеляж,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Винтомоторная группа,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управления,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электроника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прочее.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Опрос,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Правила управления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аппаратом.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11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Пульт</w:t>
            </w:r>
            <w:r>
              <w:rPr>
                <w:spacing w:val="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управления.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4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Дополнительное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навесное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оборудование.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5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III.</w:t>
            </w:r>
          </w:p>
        </w:tc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Конструкция, принципы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задачи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решаемые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коптерами.</w:t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Изучение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конструктивных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особенностей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БПЛА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Опрос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Технические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характеристики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коптеров.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8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3.3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11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Возможности коптеров;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4</w:t>
            </w:r>
            <w:r>
              <w:rPr>
                <w:b/>
                <w:spacing w:val="2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Использование</w:t>
            </w:r>
            <w:r>
              <w:rPr>
                <w:spacing w:val="2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коптеров</w:t>
            </w:r>
            <w:r>
              <w:rPr>
                <w:spacing w:val="2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различных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сферах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деятельности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IV.</w:t>
            </w:r>
          </w:p>
        </w:tc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4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Программное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обеспечение.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Особенности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сборки,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калибровки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первого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запуска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коптера.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Аккумуляторные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батареи.</w:t>
            </w:r>
          </w:p>
        </w:tc>
      </w:tr>
      <w:tr>
        <w:trPr>
          <w:trHeight w:val="8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4.1.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Программное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обеспечение,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pacing w:val="-57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Используемое для работы и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настройки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квадрокоптеров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Опрос,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беседа,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собранный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БПЛА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4.2.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Сборка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калибровка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квадрокоптера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4.3.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Пробные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полеты.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Безопасный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запуск.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4.4.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4</w:t>
            </w:r>
            <w:r>
              <w:rPr>
                <w:b/>
                <w:spacing w:val="11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Аккумуляторные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батареи.</w:t>
            </w:r>
            <w:r>
              <w:rPr>
                <w:spacing w:val="-1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Зарядка,</w:t>
            </w:r>
            <w:r>
              <w:rPr>
                <w:spacing w:val="5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хранение,</w:t>
            </w:r>
          </w:p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установка</w:t>
            </w:r>
            <w:r>
              <w:rPr>
                <w:spacing w:val="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замена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батареи.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327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9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1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26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3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80" w:hRule="atLeast"/>
        </w:trPr>
        <w:tc>
          <w:tcPr>
            <w:tcW w:w="97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8 класс</w:t>
            </w:r>
          </w:p>
        </w:tc>
      </w:tr>
      <w:tr>
        <w:trPr>
          <w:trHeight w:val="5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V.</w:t>
            </w:r>
          </w:p>
        </w:tc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pacing w:val="-8"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5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Пилотирование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коптера.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Автоматический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ручной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режим.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Функции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удержания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высоты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возврата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домой.</w:t>
            </w:r>
          </w:p>
        </w:tc>
      </w:tr>
      <w:tr>
        <w:trPr>
          <w:trHeight w:val="56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5.1.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Тема 1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Теоретические 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практические особенности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управления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квадрокоптерами.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Опрос,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составленны</w:t>
            </w:r>
            <w:r>
              <w:rPr>
                <w:kern w:val="0"/>
                <w:sz w:val="24"/>
                <w:szCs w:val="24"/>
                <w:lang w:eastAsia="en-US" w:bidi="ar-SA"/>
              </w:rPr>
              <w:t>й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маршрут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5.2.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spacing w:val="7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Управление</w:t>
            </w:r>
            <w:r>
              <w:rPr>
                <w:spacing w:val="7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аппаратом</w:t>
            </w:r>
            <w:r>
              <w:rPr>
                <w:spacing w:val="7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</w:t>
            </w:r>
          </w:p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различных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погодных условиях.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5.3.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Автоматизация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работы</w:t>
            </w:r>
          </w:p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навесного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оборудования.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5.4.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4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Режимы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пилотирования:</w:t>
            </w:r>
          </w:p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авто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ручной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режимы.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1209" w:hRule="atLeast"/>
        </w:trPr>
        <w:tc>
          <w:tcPr>
            <w:tcW w:w="56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5.5</w:t>
            </w:r>
          </w:p>
        </w:tc>
        <w:tc>
          <w:tcPr>
            <w:tcW w:w="39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left="142" w:hanging="0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Тема 5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Вспомогательные функции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удержания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высоты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возврата</w:t>
            </w:r>
          </w:p>
          <w:p>
            <w:pPr>
              <w:pStyle w:val="Normal"/>
              <w:widowControl w:val="false"/>
              <w:spacing w:before="0" w:after="0"/>
              <w:ind w:left="142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домой. Использование функций для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получения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более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качественного</w:t>
            </w:r>
          </w:p>
          <w:p>
            <w:pPr>
              <w:pStyle w:val="Normal"/>
              <w:widowControl w:val="false"/>
              <w:spacing w:before="0" w:after="0"/>
              <w:ind w:left="142" w:hanging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фото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видео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материала.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35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VI.</w:t>
            </w:r>
          </w:p>
        </w:tc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6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Полетные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задания.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Составление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программирование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маршрутов.</w:t>
            </w:r>
          </w:p>
        </w:tc>
      </w:tr>
      <w:tr>
        <w:trPr>
          <w:trHeight w:val="402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6.1.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Полетные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задания.</w:t>
            </w:r>
          </w:p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Составление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согласование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полетов.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before="0" w:after="0"/>
              <w:ind w:left="113" w:right="113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 xml:space="preserve">Опрос, фото 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kern w:val="0"/>
                <w:sz w:val="24"/>
                <w:szCs w:val="24"/>
                <w:lang w:eastAsia="en-US" w:bidi="ar-SA"/>
              </w:rPr>
              <w:t xml:space="preserve"> видео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материал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съемки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71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6.2.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 xml:space="preserve">Тема 2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Программирование БПЛА</w:t>
            </w:r>
            <w:r>
              <w:rPr>
                <w:spacing w:val="-5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фото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 видео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фиксацию с заданным</w:t>
            </w:r>
            <w:r>
              <w:rPr>
                <w:spacing w:val="-1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интервалом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перекрытием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снимков.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4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6.3.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42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3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Линейные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маршруты.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18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6.4.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4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Особенности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выбора</w:t>
            </w:r>
          </w:p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поворотных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точек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маршрута.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70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VII.</w:t>
            </w:r>
          </w:p>
        </w:tc>
        <w:tc>
          <w:tcPr>
            <w:tcW w:w="92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7</w:t>
            </w:r>
            <w:r>
              <w:rPr>
                <w:b/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Камеральная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обработка</w:t>
            </w:r>
            <w:r>
              <w:rPr>
                <w:spacing w:val="-10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полученных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данных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коптера.</w:t>
            </w:r>
          </w:p>
        </w:tc>
      </w:tr>
      <w:tr>
        <w:trPr>
          <w:trHeight w:val="41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7.1.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1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Фото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видео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материалы,</w:t>
            </w:r>
          </w:p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получаемые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квадрокоптера.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>Итоговый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контроль: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Беседа,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опрос,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сборка,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калибровка,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взлет,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пилотирова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ние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и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посадка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БПЛА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7.2.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</w:r>
            <w:r>
              <w:rPr>
                <w:b/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4"/>
                <w:lang w:eastAsia="en-US" w:bidi="ar-SA"/>
              </w:rPr>
              <w:t>2</w:t>
            </w:r>
            <w:r>
              <w:rPr>
                <w:b/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Экспорт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данных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</w:t>
            </w:r>
          </w:p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квадрокоптера</w:t>
            </w:r>
            <w:r>
              <w:rPr>
                <w:spacing w:val="-1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ПК.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90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7.3.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42" w:hanging="0"/>
              <w:jc w:val="left"/>
              <w:rPr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eastAsia="en-US" w:bidi="ar-SA"/>
              </w:rPr>
              <w:t>Тема</w:t>
              <w:tab/>
              <w:t xml:space="preserve">3 </w:t>
            </w:r>
            <w:r>
              <w:rPr>
                <w:kern w:val="0"/>
                <w:sz w:val="24"/>
                <w:szCs w:val="24"/>
                <w:lang w:eastAsia="en-US" w:bidi="ar-SA"/>
              </w:rPr>
              <w:t>Возможное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программное обеспечение для</w:t>
            </w:r>
            <w:r>
              <w:rPr>
                <w:spacing w:val="-5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камеральной обработки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полученных данных.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47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firstLine="142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Итоговое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занятие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204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  <w:tr>
        <w:trPr>
          <w:trHeight w:val="66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142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Всего: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68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33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ind w:firstLine="426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учебного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плана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Беспилотные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летательные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аппараты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(БПЛА)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(теория -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 1 Вводное занятие (в том числе техника безопасности)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Истории развития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 Беспилотное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воздушное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судно,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квадро-,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пенто-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коптеры.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Теория: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назначении,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востребованности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мировом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сообществе.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историческом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авиационных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разновидности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применением.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правовые акты, постановления, указы, регламентирующие использование беспилотных летательных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РФ.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b/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Просмотр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презентаций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видеороликов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аппаратах.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опроса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пройденному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материалу.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Знакомство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конструктивными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особенностями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коптера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(теория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-10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Элементы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БПЛА: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фюзеляж,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винтомоторная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группа,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управления,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электроника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прочее.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 2 Правила управления аппаратом.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 Пульт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навесное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оборудование.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Теория:</w:t>
      </w:r>
      <w:r>
        <w:rPr>
          <w:b/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Теоретическое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элементов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БПЛА,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выполняемых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совокупности.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b/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практике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пультом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дистанционного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элемента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выявление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взаимодействий коптера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пульта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ДУ,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взаимосвязь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навесным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оборудованием.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беседы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опроса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пройденному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материалу.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3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Конструкция, принципы работы и задачи,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решаемые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коптерами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(теория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-10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ч.,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практика –2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конструктивных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особенностей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БПЛА.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Технические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коптеров.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коптеров.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коптеров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различных сферах деятельности.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Теория:</w:t>
        <w:tab/>
      </w:r>
      <w:r>
        <w:rPr>
          <w:sz w:val="24"/>
          <w:szCs w:val="24"/>
        </w:rPr>
        <w:t>Принципы</w:t>
        <w:tab/>
        <w:t>работы</w:t>
        <w:tab/>
        <w:t>и</w:t>
        <w:tab/>
        <w:t>задачи,</w:t>
        <w:tab/>
        <w:t>решаемые</w:t>
        <w:tab/>
        <w:t>коптерами.</w:t>
        <w:tab/>
        <w:t>Популяризация</w:t>
        <w:tab/>
      </w:r>
      <w:r>
        <w:rPr>
          <w:spacing w:val="-1"/>
          <w:sz w:val="24"/>
          <w:szCs w:val="24"/>
        </w:rPr>
        <w:t>беспилотных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летательных аппаратов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 сферах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видеороликов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БПЛА.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модели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БПЛА согласно инструкциям, определение взаимосвязи технических характеристик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коптеров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выполняемых задач. Проведение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опроса.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4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обеспечение.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Особенности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сборки,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калибровки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первого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запуска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коптера.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Аккумуляторные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батареи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(теория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ч., практика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– 6 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используемое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настройки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квадрокоптеров.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 Сборка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калибровка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квадрокоптера.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Пробные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полеты.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запуск.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Аккумуляторные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батареи.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Зарядка,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хранение, установка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замена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батареи.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  <w:szCs w:val="24"/>
        </w:rPr>
        <w:t>Изучение программ, взаимодействующих с квадрокоптерами для настройки, калибровки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дистанционного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Аккумуляторные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батареи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особенности,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взаимозаменяемость.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Практика: </w:t>
      </w:r>
      <w:r>
        <w:rPr>
          <w:sz w:val="24"/>
          <w:szCs w:val="24"/>
        </w:rPr>
        <w:t>Пробные полеты: взлет, посадка собранного ранее БПЛА. Работы с аккумуляторными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батареями: зарядка,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разрядка, хранение, подключение и отключение аккумуляторных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батарей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борту БПЛА. Беседа по изученному материалу. Работа с программным обеспечением. Беседа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 изученному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материалу.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собранного коптера.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5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Пилотирование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коптера.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Автоматический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режим.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Функции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удержания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высоты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возврата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домой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(теория -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ч.,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практика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10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Теоретические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квадрокоптерами.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аппаратом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различных погодных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условиях.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Автоматизация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навесного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оборудования.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пилотирования: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авто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ручной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режимы.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Вспомогательные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удержания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высоты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возврата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домой.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качественного фото и видео материала.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Теория: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пилотирования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коптеров.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высоты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возврата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домой,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принципы работы,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плюсы и минусы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дополнительных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функций.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Практика: </w:t>
      </w:r>
      <w:r>
        <w:rPr>
          <w:sz w:val="24"/>
          <w:szCs w:val="24"/>
        </w:rPr>
        <w:t>Оттачивание мастерства по пилотированию дронов. Использование автоматического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ручного режима пилотирования в зависимости от поставленных целей и задач. Промежуточный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пилотированию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БПЛА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(взлет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посадка).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6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Полетные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задания.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маршрутов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(практика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Полетные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задания.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Составление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полетов.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БПЛА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фото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видео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фиксацию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заданным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интервалом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перекрытием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снимков.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Линейные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маршруты.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выбора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поворотных точек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маршрута.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  <w:szCs w:val="24"/>
        </w:rPr>
        <w:t>Теоретические вопросы по необходимости составления полетных заданий.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составлению полетных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заданий.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Практика: </w:t>
      </w:r>
      <w:r>
        <w:rPr>
          <w:sz w:val="24"/>
          <w:szCs w:val="24"/>
        </w:rPr>
        <w:t>Составление документации для разрешения полетов, составление полетных заданий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маршрутов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аэрофото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</w:t>
      </w:r>
      <w:r>
        <w:rPr>
          <w:spacing w:val="61"/>
          <w:sz w:val="24"/>
          <w:szCs w:val="24"/>
        </w:rPr>
        <w:t xml:space="preserve"> </w:t>
      </w:r>
      <w:r>
        <w:rPr>
          <w:sz w:val="24"/>
          <w:szCs w:val="24"/>
        </w:rPr>
        <w:t>материала.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Составление маршрутов для съемки линейных объектов. Площадные маршруты. Выбор поворотных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маршрутов,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наименьшего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дефектов,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поворотах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разворотах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готовых составленных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полетных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заданий.</w:t>
      </w:r>
    </w:p>
    <w:p>
      <w:pPr>
        <w:pStyle w:val="Normal"/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Раздел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7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Камеральная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обработка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полученных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данных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коптера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(теория -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ч.,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практика –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4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 1 Фото и видео материалы, получаемые с квадрокоптера.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Тема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 Экспорт данных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 квадрокоптера на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ПК.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 Возможное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камеральной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обработки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  <w:szCs w:val="24"/>
        </w:rPr>
        <w:t>Сферы применения аэрофото и видеоматериала, полученного с дрона.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Камеральная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Аэрофото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видеоматериал,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получаемый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беспилотном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аппарате.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Экспортирование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БПЛА на компьютер для дальнейшей камеральной обработки. Составление электронных цифровых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Беседа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полученному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материалу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 камеральной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обработки,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опроса.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Итоговые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показательные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полеты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БПЛА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(практика – 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ч.).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Теория: </w:t>
      </w:r>
      <w:r>
        <w:rPr>
          <w:sz w:val="24"/>
          <w:szCs w:val="24"/>
        </w:rPr>
        <w:t>Беседа и опрос обучающихся по всем пройденным разделам программы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«Беспилотные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летательные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аппараты».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Практика: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показательные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отображать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после освоения курса программы «Беспилотные летательные аппараты», а именно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сборка,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калибровка,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навесного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оборудования,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предполетные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проверки и самостоятельны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запуск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 посадка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коптера.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Формы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планируемых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результатов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Текущий</w:t>
        <w:tab/>
        <w:t xml:space="preserve">контроль уровня усвоения материала осуществляется по </w:t>
      </w:r>
      <w:r>
        <w:rPr>
          <w:spacing w:val="-1"/>
          <w:sz w:val="24"/>
          <w:szCs w:val="24"/>
        </w:rPr>
        <w:t>результатам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 практических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заданий.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Итоговый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реализуется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соревнований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сборке,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калибровке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пилотированию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БПЛА.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освоением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материала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обучающимися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этапа: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Входной</w:t>
        <w:tab/>
        <w:t>мониторинг</w:t>
        <w:tab/>
        <w:t>сформированности</w:t>
        <w:tab/>
        <w:t>информационной</w:t>
        <w:tab/>
      </w:r>
      <w:r>
        <w:rPr>
          <w:spacing w:val="-1"/>
          <w:sz w:val="24"/>
          <w:szCs w:val="24"/>
        </w:rPr>
        <w:t>компетентности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промежуточных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(текущих)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контрольных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срезов,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тестов,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проектов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Итоговый мониторинг сформированности информационной </w:t>
      </w:r>
      <w:r>
        <w:rPr>
          <w:spacing w:val="-1"/>
          <w:sz w:val="24"/>
          <w:szCs w:val="24"/>
        </w:rPr>
        <w:t>компетентности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обучающихся;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 обучающихся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беспилотными летательными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аппаратами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различного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уровня; 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творческих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конкурсах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конце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периода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(содержания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организационных моментов) 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 проводится коррекция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программы.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Комплекс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организационно-педагогических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Методическое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обеспечение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процесса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данной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необходимы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образовательного </w:t>
      </w:r>
      <w:r>
        <w:rPr>
          <w:spacing w:val="-1"/>
          <w:sz w:val="24"/>
          <w:szCs w:val="24"/>
        </w:rPr>
        <w:t>ресурсы.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Кадровые: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Педагог,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имеющий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педагогическое,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техническое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образование,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владеющий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знаниями,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навыками 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методикой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преподавания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беспилотных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технологий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воздушной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робототехники,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физики,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математики,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программирования.</w:t>
      </w:r>
    </w:p>
    <w:p>
      <w:pPr>
        <w:pStyle w:val="Normal"/>
        <w:ind w:firstLine="426"/>
        <w:rPr>
          <w:sz w:val="24"/>
          <w:szCs w:val="24"/>
        </w:rPr>
      </w:pPr>
      <w:r>
        <w:rPr>
          <w:sz w:val="24"/>
          <w:szCs w:val="24"/>
        </w:rPr>
        <w:t>Методы используемые при осуществлении занятий</w:t>
        <w:tab/>
        <w:t xml:space="preserve">по программе </w:t>
        <w:tab/>
      </w:r>
      <w:r>
        <w:rPr>
          <w:spacing w:val="-1"/>
          <w:sz w:val="24"/>
          <w:szCs w:val="24"/>
        </w:rPr>
        <w:t>«Беспилотные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летательные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аппараты»: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Словесные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(рассказ,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беседа,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инструктаж);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Наглядные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(демонстрация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мультимедийных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презентаций,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фотографий);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Проблемные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методы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(обозначается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проблема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часть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готового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материала).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Условия реализации программы материально-техническое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помещению: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просторное,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светлое.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Оснащение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мебелью: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парты,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стулья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детей);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стол,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стул,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шкаф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педагога;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шкаф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 материалы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инструменты.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Оборудование: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Компьютеры,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проектор.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Электронные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ресурсы: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программы,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дисках,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флешках.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Квадрокоптеры,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программное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обеспечение.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Оценочные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материалы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Программа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итоговой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методику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теоретических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 и их практических умений и навыков. Содержание программы итоговой аттестации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основании содержания дополнительной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программы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прогнозируемыми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результатами.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курса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периодически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будут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практические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позволит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фиксировать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промежуточные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итоги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определить,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как сильные,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 и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слабые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учащихся.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Начальный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контроль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педагог.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Промежуточная аттестация </w:t>
      </w:r>
      <w:r>
        <w:rPr>
          <w:sz w:val="24"/>
          <w:szCs w:val="24"/>
        </w:rPr>
        <w:t>обучающихся проводится в середине учебного года в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опроса,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беседы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прошедшим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лекционным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занятиям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практическим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работам, с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целью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промежуточного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уровня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навыков.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Итоговая аттестация </w:t>
      </w:r>
      <w:r>
        <w:rPr>
          <w:sz w:val="24"/>
          <w:szCs w:val="24"/>
        </w:rPr>
        <w:t>проводится по окончании полного курса обучения по образовательной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программе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включает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себя сборку,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калибровку,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взлет, пилотирование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посадку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БПЛА.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>
      <w:pPr>
        <w:pStyle w:val="Normal"/>
        <w:ind w:firstLine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Список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литературы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педагога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Белинская</w:t>
        <w:tab/>
        <w:t>Ю.С.</w:t>
        <w:tab/>
        <w:t>Реализация</w:t>
        <w:tab/>
        <w:t>типовых</w:t>
        <w:tab/>
        <w:t>маневров</w:t>
        <w:tab/>
        <w:t>четырехвинтового</w:t>
        <w:tab/>
      </w:r>
      <w:r>
        <w:rPr>
          <w:spacing w:val="-1"/>
          <w:sz w:val="24"/>
          <w:szCs w:val="24"/>
        </w:rPr>
        <w:t>вертолета.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Молодежный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научно-технический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вестник.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МГТУ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Н.Э.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Баумана.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журн.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2013. №4.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Белухин Д.А. Личностно ориентированная педагогика в вопросах и ответах: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учебное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пособие-М.: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МПСИ,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2006-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312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Ильин Е.П.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Психология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творчества,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креативности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одарённости. 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СПб: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Питер,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2012.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Зоншайн,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Аэродинамика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конструкция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летательных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аппаратов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С.И.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Зоншайн.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Высшая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школа, 2010.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364 c.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Палагина Н.Н. Психология развития и возрастная психология: учебное пособие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вузов-М.: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МПСИ,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2005-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288 с.</w:t>
      </w:r>
    </w:p>
    <w:p>
      <w:pPr>
        <w:pStyle w:val="Normal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Понфиленок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О.В.,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Шлыков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А.И.,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Коригодский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А.А.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«Конструирование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программирование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квадрокоптеров»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учебник. Москва</w:t>
      </w:r>
      <w:r>
        <w:rPr>
          <w:sz w:val="24"/>
          <w:szCs w:val="24"/>
          <w:lang w:val="en-US"/>
        </w:rPr>
        <w:t>, 2016.</w:t>
      </w:r>
    </w:p>
    <w:p>
      <w:pPr>
        <w:pStyle w:val="Normal"/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Bouadi H., Tadjine M. Nonlinear Observer Design and Sliding Mode Control of Four Rotors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Helicopter. World Academy of Science, Engineering and Technology, Vol. 25, 2007. Pp. 225-229. 11.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Madani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T.,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Benallegue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A.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Backstepping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control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for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quadrotor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helicopter.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IEEE/RSJ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International</w:t>
      </w:r>
      <w:r>
        <w:rPr>
          <w:spacing w:val="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Conference</w:t>
      </w:r>
      <w:r>
        <w:rPr>
          <w:spacing w:val="-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on</w:t>
      </w:r>
      <w:r>
        <w:rPr>
          <w:spacing w:val="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Intelligent</w:t>
      </w:r>
      <w:r>
        <w:rPr>
          <w:spacing w:val="2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Robots and Systems, 2006. Pp.</w:t>
      </w:r>
      <w:r>
        <w:rPr>
          <w:spacing w:val="-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3255-3260.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Список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литературы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Василин,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Беспилотные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летательные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аппараты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/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Н.Я.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Василин.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М.:</w:t>
        <w:tab/>
      </w:r>
      <w:r>
        <w:rPr>
          <w:spacing w:val="-1"/>
          <w:sz w:val="24"/>
          <w:szCs w:val="24"/>
        </w:rPr>
        <w:t>Попурри,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2012.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272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c.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Савенков</w:t>
        <w:tab/>
        <w:t>А.И.</w:t>
        <w:tab/>
        <w:t>Путь</w:t>
        <w:tab/>
        <w:t>в</w:t>
        <w:tab/>
        <w:t xml:space="preserve">неизведанное: как развивать свои </w:t>
      </w:r>
      <w:r>
        <w:rPr>
          <w:spacing w:val="-1"/>
          <w:sz w:val="24"/>
          <w:szCs w:val="24"/>
        </w:rPr>
        <w:t>исследовательские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способности. Учебник-тетрадь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учащихся средней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школы.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М.: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Генезис,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2005. 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с. Утёмов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В. В.,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Зиновкина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М.,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Горев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Педагогика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креативности: прикладной</w:t>
        <w:tab/>
        <w:t>курс научного творчества: образовательное пособие. – Киров: АНОО «Межрегиональный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ЦИТО»,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2013.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60-80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с.</w:t>
      </w:r>
    </w:p>
    <w:p>
      <w:pPr>
        <w:pStyle w:val="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Интернет-ресурсы:</w:t>
      </w:r>
    </w:p>
    <w:p>
      <w:pPr>
        <w:pStyle w:val="Normal"/>
        <w:jc w:val="both"/>
        <w:rPr>
          <w:sz w:val="24"/>
          <w:szCs w:val="24"/>
        </w:rPr>
      </w:pPr>
      <w:hyperlink r:id="rId5">
        <w:r>
          <w:rPr>
            <w:rStyle w:val="-"/>
            <w:sz w:val="24"/>
            <w:szCs w:val="24"/>
            <w:lang w:val="en-US"/>
          </w:rPr>
          <w:t>https</w:t>
        </w:r>
        <w:r>
          <w:rPr>
            <w:rStyle w:val="-"/>
            <w:sz w:val="24"/>
            <w:szCs w:val="24"/>
          </w:rPr>
          <w:t>://</w:t>
        </w:r>
        <w:r>
          <w:rPr>
            <w:rStyle w:val="-"/>
            <w:sz w:val="24"/>
            <w:szCs w:val="24"/>
            <w:lang w:val="en-US"/>
          </w:rPr>
          <w:t>coptertime</w:t>
        </w:r>
        <w:r>
          <w:rPr>
            <w:rStyle w:val="-"/>
            <w:sz w:val="24"/>
            <w:szCs w:val="24"/>
          </w:rPr>
          <w:t>.</w:t>
        </w:r>
        <w:r>
          <w:rPr>
            <w:rStyle w:val="-"/>
            <w:sz w:val="24"/>
            <w:szCs w:val="24"/>
            <w:lang w:val="en-US"/>
          </w:rPr>
          <w:t>ru</w:t>
        </w:r>
        <w:r>
          <w:rPr>
            <w:rStyle w:val="-"/>
            <w:sz w:val="24"/>
            <w:szCs w:val="24"/>
          </w:rPr>
          <w:t>/</w:t>
        </w:r>
        <w:r>
          <w:rPr>
            <w:rStyle w:val="-"/>
            <w:sz w:val="24"/>
            <w:szCs w:val="24"/>
            <w:lang w:val="en-US"/>
          </w:rPr>
          <w:t>reviews</w:t>
        </w:r>
        <w:r>
          <w:rPr>
            <w:rStyle w:val="-"/>
            <w:sz w:val="24"/>
            <w:szCs w:val="24"/>
          </w:rPr>
          <w:t>/</w:t>
        </w:r>
        <w:r>
          <w:rPr>
            <w:rStyle w:val="-"/>
            <w:sz w:val="24"/>
            <w:szCs w:val="24"/>
            <w:lang w:val="en-US"/>
          </w:rPr>
          <w:t>manuals</w:t>
        </w:r>
        <w:r>
          <w:rPr>
            <w:rStyle w:val="-"/>
            <w:sz w:val="24"/>
            <w:szCs w:val="24"/>
          </w:rPr>
          <w:t>/</w:t>
        </w:r>
        <w:r>
          <w:rPr>
            <w:rStyle w:val="-"/>
            <w:sz w:val="24"/>
            <w:szCs w:val="24"/>
            <w:lang w:val="en-US"/>
          </w:rPr>
          <w:t>instruktsii</w:t>
        </w:r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US"/>
          </w:rPr>
          <w:t>pervyy</w:t>
        </w:r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US"/>
          </w:rPr>
          <w:t>polyet</w:t>
        </w:r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US"/>
          </w:rPr>
          <w:t>dji</w:t>
        </w:r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US"/>
          </w:rPr>
          <w:t>mavic</w:t>
        </w:r>
        <w:r>
          <w:rPr>
            <w:rStyle w:val="-"/>
            <w:sz w:val="24"/>
            <w:szCs w:val="24"/>
          </w:rPr>
          <w:t>-2-</w:t>
        </w:r>
        <w:r>
          <w:rPr>
            <w:rStyle w:val="-"/>
            <w:sz w:val="24"/>
            <w:szCs w:val="24"/>
            <w:lang w:val="en-US"/>
          </w:rPr>
          <w:t>instruktsiya</w:t>
        </w:r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US"/>
          </w:rPr>
          <w:t>na</w:t>
        </w:r>
        <w:r>
          <w:rPr>
            <w:rStyle w:val="-"/>
            <w:sz w:val="24"/>
            <w:szCs w:val="24"/>
          </w:rPr>
          <w:t>-</w:t>
        </w:r>
        <w:r>
          <w:rPr>
            <w:rStyle w:val="-"/>
            <w:sz w:val="24"/>
            <w:szCs w:val="24"/>
            <w:lang w:val="en-US"/>
          </w:rPr>
          <w:t>russkom</w:t>
        </w:r>
        <w:r>
          <w:rPr>
            <w:rStyle w:val="-"/>
            <w:sz w:val="24"/>
            <w:szCs w:val="24"/>
          </w:rPr>
          <w:t>/</w:t>
        </w:r>
      </w:hyperlink>
      <w:r>
        <w:rPr>
          <w:sz w:val="24"/>
          <w:szCs w:val="24"/>
        </w:rPr>
        <w:t>;</w:t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color w:val="0000FF"/>
          <w:sz w:val="24"/>
          <w:szCs w:val="24"/>
          <w:u w:val="single" w:color="0000FF"/>
          <w:lang w:val="en-US"/>
        </w:rPr>
        <w:t>https://gadgetpage.ru/instrukcii/6580-instrukcija-k-dji-mavic-pro-i-pro-2-na-russkom</w:t>
      </w:r>
      <w:r>
        <w:rPr>
          <w:color w:val="0000FF"/>
          <w:spacing w:val="-57"/>
          <w:sz w:val="24"/>
          <w:szCs w:val="24"/>
          <w:lang w:val="en-US"/>
        </w:rPr>
        <w:t xml:space="preserve"> </w:t>
      </w:r>
      <w:r>
        <w:rPr>
          <w:color w:val="0000FF"/>
          <w:sz w:val="24"/>
          <w:szCs w:val="24"/>
          <w:u w:val="single" w:color="0000FF"/>
          <w:lang w:val="en-US"/>
        </w:rPr>
        <w:t>jazyke.html</w:t>
      </w:r>
      <w:r>
        <w:rPr>
          <w:sz w:val="24"/>
          <w:szCs w:val="24"/>
          <w:lang w:val="en-US"/>
        </w:rPr>
        <w:t>;</w:t>
      </w:r>
    </w:p>
    <w:p>
      <w:pPr>
        <w:pStyle w:val="Normal"/>
        <w:jc w:val="both"/>
        <w:rPr>
          <w:sz w:val="24"/>
          <w:szCs w:val="24"/>
          <w:lang w:val="en-US"/>
        </w:rPr>
      </w:pPr>
      <w:hyperlink r:id="rId6">
        <w:r>
          <w:rPr>
            <w:rStyle w:val="-"/>
            <w:sz w:val="24"/>
            <w:szCs w:val="24"/>
            <w:lang w:val="en-US"/>
          </w:rPr>
          <w:t>https://</w:t>
        </w:r>
        <w:r>
          <w:rPr>
            <w:rStyle w:val="-"/>
            <w:sz w:val="24"/>
            <w:szCs w:val="24"/>
          </w:rPr>
          <w:t>роботека</w:t>
        </w:r>
        <w:r>
          <w:rPr>
            <w:rStyle w:val="-"/>
            <w:sz w:val="24"/>
            <w:szCs w:val="24"/>
            <w:lang w:val="en-US"/>
          </w:rPr>
          <w:t>.</w:t>
        </w:r>
        <w:r>
          <w:rPr>
            <w:rStyle w:val="-"/>
            <w:sz w:val="24"/>
            <w:szCs w:val="24"/>
          </w:rPr>
          <w:t>рф</w:t>
        </w:r>
        <w:r>
          <w:rPr>
            <w:rStyle w:val="-"/>
            <w:sz w:val="24"/>
            <w:szCs w:val="24"/>
            <w:lang w:val="en-US"/>
          </w:rPr>
          <w:t>/quadrocopter</w:t>
        </w:r>
      </w:hyperlink>
      <w:r>
        <w:rPr>
          <w:sz w:val="24"/>
          <w:szCs w:val="24"/>
          <w:lang w:val="en-US"/>
        </w:rPr>
        <w:t>;</w:t>
      </w:r>
    </w:p>
    <w:p>
      <w:pPr>
        <w:pStyle w:val="Normal"/>
        <w:jc w:val="both"/>
        <w:rPr>
          <w:sz w:val="24"/>
          <w:szCs w:val="24"/>
          <w:lang w:val="en-US"/>
        </w:rPr>
      </w:pPr>
      <w:hyperlink r:id="rId7">
        <w:r>
          <w:rPr>
            <w:rStyle w:val="-"/>
            <w:spacing w:val="-1"/>
            <w:sz w:val="24"/>
            <w:szCs w:val="24"/>
            <w:lang w:val="en-US"/>
          </w:rPr>
          <w:t xml:space="preserve">https://pikabu.ru/story/uchimsya_upravlyat_kvadrokopterom_byistro </w:t>
        </w:r>
        <w:r>
          <w:rPr>
            <w:rStyle w:val="-"/>
            <w:sz w:val="24"/>
            <w:szCs w:val="24"/>
            <w:lang w:val="en-US"/>
          </w:rPr>
          <w:t>bezopasno_i_byudzhetno_5207854</w:t>
        </w:r>
      </w:hyperlink>
      <w:r>
        <w:rPr>
          <w:sz w:val="24"/>
          <w:szCs w:val="24"/>
          <w:lang w:val="en-US"/>
        </w:rPr>
        <w:t>;</w:t>
      </w:r>
    </w:p>
    <w:p>
      <w:pPr>
        <w:pStyle w:val="Normal"/>
        <w:jc w:val="both"/>
        <w:rPr>
          <w:sz w:val="24"/>
          <w:szCs w:val="24"/>
          <w:lang w:val="en-US"/>
        </w:rPr>
      </w:pPr>
      <w:hyperlink r:id="rId8">
        <w:r>
          <w:rPr>
            <w:rStyle w:val="-"/>
            <w:sz w:val="24"/>
            <w:szCs w:val="24"/>
            <w:lang w:val="en-US"/>
          </w:rPr>
          <w:t>https://aviation21.ru/category/bespilotnye-la/</w:t>
        </w:r>
      </w:hyperlink>
      <w:r>
        <w:rPr>
          <w:sz w:val="24"/>
          <w:szCs w:val="24"/>
          <w:lang w:val="en-US"/>
        </w:rPr>
        <w:t>;</w:t>
      </w:r>
    </w:p>
    <w:p>
      <w:pPr>
        <w:pStyle w:val="Normal"/>
        <w:jc w:val="both"/>
        <w:rPr>
          <w:sz w:val="24"/>
          <w:szCs w:val="24"/>
          <w:lang w:val="en-US"/>
        </w:rPr>
      </w:pPr>
      <w:r>
        <w:rPr>
          <w:color w:val="0000FF"/>
          <w:sz w:val="24"/>
          <w:szCs w:val="24"/>
          <w:u w:val="single" w:color="0000FF"/>
          <w:lang w:val="en-US"/>
        </w:rPr>
        <w:t>https://rostec.ru/news/4516433/</w:t>
      </w:r>
      <w:r>
        <w:rPr>
          <w:sz w:val="24"/>
          <w:szCs w:val="24"/>
          <w:lang w:val="en-US"/>
        </w:rPr>
        <w:t>.</w:t>
      </w:r>
    </w:p>
    <w:sectPr>
      <w:footerReference w:type="default" r:id="rId9"/>
      <w:footerReference w:type="first" r:id="rId10"/>
      <w:type w:val="nextPage"/>
      <w:pgSz w:w="11906" w:h="16838"/>
      <w:pgMar w:left="1701" w:right="701" w:gutter="0" w:header="0" w:top="1020" w:footer="751" w:bottom="9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3" wp14:anchorId="45C871CA">
              <wp:simplePos x="0" y="0"/>
              <wp:positionH relativeFrom="page">
                <wp:posOffset>6960235</wp:posOffset>
              </wp:positionH>
              <wp:positionV relativeFrom="page">
                <wp:posOffset>10076180</wp:posOffset>
              </wp:positionV>
              <wp:extent cx="204470" cy="165735"/>
              <wp:effectExtent l="0" t="0" r="0" b="0"/>
              <wp:wrapNone/>
              <wp:docPr id="1" name="Надпись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1" path="m0,0l-2147483645,0l-2147483645,-2147483646l0,-2147483646xe" stroked="f" o:allowincell="f" style="position:absolute;margin-left:548.05pt;margin-top:793.4pt;width:16.05pt;height:13pt;mso-wrap-style:none;v-text-anchor:middle;mso-position-horizontal-relative:page;mso-position-vertical-relative:page" wp14:anchorId="45C871C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" wp14:anchorId="45C871CA">
              <wp:simplePos x="0" y="0"/>
              <wp:positionH relativeFrom="page">
                <wp:posOffset>6960235</wp:posOffset>
              </wp:positionH>
              <wp:positionV relativeFrom="page">
                <wp:posOffset>10076180</wp:posOffset>
              </wp:positionV>
              <wp:extent cx="204470" cy="165735"/>
              <wp:effectExtent l="0" t="0" r="0" b="0"/>
              <wp:wrapNone/>
              <wp:docPr id="3" name="Надпись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2" path="m0,0l-2147483645,0l-2147483645,-2147483646l0,-2147483646xe" stroked="f" o:allowincell="f" style="position:absolute;margin-left:548.05pt;margin-top:793.4pt;width:16.05pt;height:13pt;mso-wrap-style:none;v-text-anchor:middle;mso-position-horizontal-relative:page;mso-position-vertical-relative:page" wp14:anchorId="45C871C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8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8" wp14:anchorId="45C871CA">
              <wp:simplePos x="0" y="0"/>
              <wp:positionH relativeFrom="page">
                <wp:posOffset>6960235</wp:posOffset>
              </wp:positionH>
              <wp:positionV relativeFrom="page">
                <wp:posOffset>10076180</wp:posOffset>
              </wp:positionV>
              <wp:extent cx="204470" cy="165735"/>
              <wp:effectExtent l="0" t="0" r="0" b="0"/>
              <wp:wrapNone/>
              <wp:docPr id="5" name="Надпись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48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6"/>
                            <w:spacing w:before="10" w:after="0"/>
                            <w:ind w:left="60" w:hanging="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Надпись 3" path="m0,0l-2147483645,0l-2147483645,-2147483646l0,-2147483646xe" stroked="f" o:allowincell="f" style="position:absolute;margin-left:548.05pt;margin-top:793.4pt;width:16.05pt;height:13pt;mso-wrap-style:none;v-text-anchor:middle;mso-position-horizontal-relative:page;mso-position-vertical-relative:page" wp14:anchorId="45C871C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6"/>
                      <w:spacing w:before="10" w:after="0"/>
                      <w:ind w:left="60" w:hanging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12" w:hanging="154"/>
      </w:pPr>
      <w:rPr>
        <w:rFonts w:ascii="Times New Roman" w:hAnsi="Times New Roman" w:cs="Times New Roman" w:hint="default"/>
        <w:sz w:val="24"/>
        <w:szCs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79" w:hanging="15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9" w:hanging="15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99" w:hanging="15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59" w:hanging="15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19" w:hanging="15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79" w:hanging="15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9" w:hanging="15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99" w:hanging="15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1"/>
  <w:defaultTabStop w:val="720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ind w:left="1721" w:hanging="0"/>
      <w:outlineLvl w:val="0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Заголовок Знак"/>
    <w:basedOn w:val="DefaultParagraphFont"/>
    <w:uiPriority w:val="10"/>
    <w:qFormat/>
    <w:rsid w:val="00cb6527"/>
    <w:rPr>
      <w:rFonts w:ascii="Times New Roman" w:hAnsi="Times New Roman" w:eastAsia="Times New Roman" w:cs="Times New Roman"/>
      <w:b/>
      <w:bCs/>
      <w:i/>
      <w:iCs/>
      <w:sz w:val="40"/>
      <w:szCs w:val="40"/>
      <w:lang w:val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e2bea"/>
    <w:rPr>
      <w:rFonts w:ascii="Times New Roman" w:hAnsi="Times New Roman" w:eastAsia="Times New Roman" w:cs="Times New Roman"/>
      <w:lang w:val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5e2bea"/>
    <w:rPr>
      <w:rFonts w:ascii="Times New Roman" w:hAnsi="Times New Roman" w:eastAsia="Times New Roman" w:cs="Times New Roman"/>
      <w:lang w:val="ru-RU"/>
    </w:rPr>
  </w:style>
  <w:style w:type="character" w:styleId="-">
    <w:name w:val="Hyperlink"/>
    <w:basedOn w:val="DefaultParagraphFont"/>
    <w:uiPriority w:val="99"/>
    <w:unhideWhenUsed/>
    <w:rsid w:val="00370d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70df6"/>
    <w:rPr>
      <w:color w:val="605E5C"/>
      <w:shd w:fill="E1DFDD" w:val="clear"/>
    </w:rPr>
  </w:style>
  <w:style w:type="character" w:styleId="Style16">
    <w:name w:val="FollowedHyperlink"/>
    <w:rPr>
      <w:color w:val="80000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uiPriority w:val="1"/>
    <w:qFormat/>
    <w:pPr/>
    <w:rPr>
      <w:sz w:val="24"/>
      <w:szCs w:val="24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032" w:hanging="155"/>
    </w:pPr>
    <w:rPr/>
  </w:style>
  <w:style w:type="paragraph" w:styleId="TableParagraph" w:customStyle="1">
    <w:name w:val="Table Paragraph"/>
    <w:basedOn w:val="Normal"/>
    <w:uiPriority w:val="1"/>
    <w:qFormat/>
    <w:pPr>
      <w:spacing w:lineRule="exact" w:line="270"/>
    </w:pPr>
    <w:rPr/>
  </w:style>
  <w:style w:type="paragraph" w:styleId="Style22">
    <w:name w:val="Title"/>
    <w:basedOn w:val="Normal"/>
    <w:link w:val="Style13"/>
    <w:uiPriority w:val="10"/>
    <w:qFormat/>
    <w:rsid w:val="00cb6527"/>
    <w:pPr>
      <w:ind w:left="706" w:right="1497" w:hanging="0"/>
      <w:jc w:val="center"/>
    </w:pPr>
    <w:rPr>
      <w:b/>
      <w:bCs/>
      <w:i/>
      <w:iCs/>
      <w:sz w:val="40"/>
      <w:szCs w:val="40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5e2be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5e2bea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hyperlink" Target="https://coptertime.ru/reviews/manuals/instruktsii-pervyy-polyet-dji-mavic-2-instruktsiya-na-russkom/" TargetMode="External"/><Relationship Id="rId6" Type="http://schemas.openxmlformats.org/officeDocument/2006/relationships/hyperlink" Target="https://&#1088;&#1086;&#1073;&#1086;&#1090;&#1077;&#1082;&#1072;.&#1088;&#1092;/quadrocopter" TargetMode="External"/><Relationship Id="rId7" Type="http://schemas.openxmlformats.org/officeDocument/2006/relationships/hyperlink" Target="https://pikabu.ru/story/uchimsya_upravlyat_kvadrokopterom_byistro bezopasno_i_byudzhetno_5207854" TargetMode="External"/><Relationship Id="rId8" Type="http://schemas.openxmlformats.org/officeDocument/2006/relationships/hyperlink" Target="https://aviation21.ru/category/bespilotnye-la/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Application>LibreOffice/7.5.1.2$Windows_X86_64 LibreOffice_project/fcbaee479e84c6cd81291587d2ee68cba099e129</Application>
  <AppVersion>15.0000</AppVersion>
  <Pages>9</Pages>
  <Words>2558</Words>
  <Characters>18765</Characters>
  <CharactersWithSpaces>21018</CharactersWithSpaces>
  <Paragraphs>386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2024-09-15T00:07:00Z</dcterms:created>
  <dc:creator>Windows User</dc:creator>
  <dc:description/>
  <dc:language>ru-RU</dc:language>
  <cp:lastModifiedBy/>
  <dcterms:modified xsi:type="dcterms:W3CDTF">2024-12-09T21:02:17Z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2024-09-15T00:00:00Z</vt:filetime>
  </property>
</Properties>
</file>