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0F" w:rsidRDefault="00631C0F">
      <w:pPr>
        <w:pStyle w:val="a3"/>
        <w:rPr>
          <w:b/>
          <w:sz w:val="40"/>
        </w:rPr>
      </w:pPr>
    </w:p>
    <w:p w:rsidR="00CE5226" w:rsidRDefault="00CE5226" w:rsidP="00CE522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E5226" w:rsidRDefault="00CE5226" w:rsidP="00CE522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812d4357-d192-464c-8cb9-e2b95399e3c1"/>
      <w:r>
        <w:rPr>
          <w:b/>
          <w:color w:val="000000"/>
          <w:sz w:val="28"/>
        </w:rPr>
        <w:t xml:space="preserve">Министерство образования </w:t>
      </w:r>
      <w:bookmarkEnd w:id="0"/>
      <w:r>
        <w:rPr>
          <w:b/>
          <w:color w:val="000000"/>
          <w:sz w:val="28"/>
        </w:rPr>
        <w:t>Магаданской области</w:t>
      </w:r>
    </w:p>
    <w:p w:rsidR="00CE5226" w:rsidRDefault="00CE5226" w:rsidP="00CE522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Департамент образования города Магадана</w:t>
      </w:r>
    </w:p>
    <w:p w:rsidR="00CE5226" w:rsidRDefault="00CE5226" w:rsidP="00CE522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автономное общеобразовательное учреждение «Средняя общеобразовательная школа с углубленным изучением отдельных предметов № 4» города Магадана</w:t>
      </w:r>
    </w:p>
    <w:p w:rsidR="00CE5226" w:rsidRPr="00544BAA" w:rsidRDefault="00CE5226" w:rsidP="00CE5226">
      <w:pPr>
        <w:ind w:left="120"/>
      </w:pPr>
    </w:p>
    <w:p w:rsidR="00CE5226" w:rsidRPr="00544BAA" w:rsidRDefault="00CE5226" w:rsidP="00CE5226">
      <w:pPr>
        <w:ind w:left="120"/>
      </w:pPr>
    </w:p>
    <w:p w:rsidR="00CE5226" w:rsidRPr="00544BAA" w:rsidRDefault="00CE5226" w:rsidP="00CE5226">
      <w:pPr>
        <w:ind w:left="120"/>
      </w:pPr>
    </w:p>
    <w:p w:rsidR="00CE5226" w:rsidRPr="00544BAA" w:rsidRDefault="00CE5226" w:rsidP="00CE5226">
      <w:pPr>
        <w:ind w:left="120"/>
      </w:pPr>
    </w:p>
    <w:tbl>
      <w:tblPr>
        <w:tblW w:w="0" w:type="auto"/>
        <w:tblInd w:w="79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5226" w:rsidRPr="00544BAA" w:rsidTr="00CE5226">
        <w:tc>
          <w:tcPr>
            <w:tcW w:w="3114" w:type="dxa"/>
          </w:tcPr>
          <w:p w:rsidR="00CE5226" w:rsidRPr="0040209D" w:rsidRDefault="00CE5226" w:rsidP="0027761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E5226" w:rsidRPr="008944ED" w:rsidRDefault="00CE5226" w:rsidP="0027761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  <w:p w:rsidR="00CE5226" w:rsidRDefault="00CE5226" w:rsidP="0027761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5226" w:rsidRPr="008944ED" w:rsidRDefault="00CE5226" w:rsidP="002776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Куцевалова  Е.В.</w:t>
            </w:r>
          </w:p>
          <w:p w:rsidR="00CE5226" w:rsidRPr="0040209D" w:rsidRDefault="00CE5226" w:rsidP="002776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«26» 08</w:t>
            </w:r>
            <w:r w:rsidRPr="00544BAA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3115" w:type="dxa"/>
          </w:tcPr>
          <w:p w:rsidR="00CE5226" w:rsidRPr="0040209D" w:rsidRDefault="00CE5226" w:rsidP="0027761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E5226" w:rsidRDefault="00CE5226" w:rsidP="0027761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CE5226" w:rsidRDefault="00CE5226" w:rsidP="0027761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5226" w:rsidRPr="008944ED" w:rsidRDefault="00CE5226" w:rsidP="002776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Худайбердиева Л.С.</w:t>
            </w:r>
          </w:p>
          <w:p w:rsidR="00CE5226" w:rsidRDefault="00CE5226" w:rsidP="002776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Приказ№ 1 </w:t>
            </w:r>
          </w:p>
          <w:p w:rsidR="00CE5226" w:rsidRDefault="00CE5226" w:rsidP="002776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«03» 09.2024 г. </w:t>
            </w:r>
          </w:p>
          <w:p w:rsidR="00CE5226" w:rsidRPr="0040209D" w:rsidRDefault="00CE5226" w:rsidP="002776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226" w:rsidRDefault="00CE5226" w:rsidP="0027761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E5226" w:rsidRPr="008944ED" w:rsidRDefault="00CE5226" w:rsidP="0027761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CE5226" w:rsidRDefault="00CE5226" w:rsidP="0027761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5226" w:rsidRDefault="00CE5226" w:rsidP="002776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Заитова Н.В.</w:t>
            </w:r>
          </w:p>
          <w:p w:rsidR="00CE5226" w:rsidRDefault="00CE5226" w:rsidP="002776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Приказ№ 197 </w:t>
            </w:r>
          </w:p>
          <w:p w:rsidR="00CE5226" w:rsidRDefault="00CE5226" w:rsidP="002776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«26» 08.2024 г</w:t>
            </w:r>
            <w:r w:rsidRPr="008944ED">
              <w:rPr>
                <w:color w:val="000000"/>
                <w:sz w:val="24"/>
                <w:szCs w:val="24"/>
              </w:rPr>
              <w:t xml:space="preserve"> </w:t>
            </w:r>
          </w:p>
          <w:p w:rsidR="00CE5226" w:rsidRPr="0040209D" w:rsidRDefault="00CE5226" w:rsidP="002776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31C0F" w:rsidRDefault="00631C0F">
      <w:pPr>
        <w:pStyle w:val="a3"/>
        <w:rPr>
          <w:b/>
          <w:sz w:val="40"/>
        </w:rPr>
      </w:pPr>
    </w:p>
    <w:p w:rsidR="00631C0F" w:rsidRDefault="00631C0F">
      <w:pPr>
        <w:pStyle w:val="a3"/>
        <w:rPr>
          <w:b/>
          <w:sz w:val="40"/>
        </w:rPr>
      </w:pPr>
    </w:p>
    <w:p w:rsidR="00631C0F" w:rsidRDefault="00631C0F">
      <w:pPr>
        <w:pStyle w:val="a3"/>
        <w:rPr>
          <w:b/>
          <w:sz w:val="40"/>
        </w:rPr>
      </w:pPr>
    </w:p>
    <w:p w:rsidR="00631C0F" w:rsidRDefault="00631C0F">
      <w:pPr>
        <w:pStyle w:val="a3"/>
        <w:rPr>
          <w:b/>
          <w:sz w:val="40"/>
        </w:rPr>
      </w:pPr>
    </w:p>
    <w:p w:rsidR="00631C0F" w:rsidRDefault="00631C0F">
      <w:pPr>
        <w:pStyle w:val="a3"/>
        <w:spacing w:before="6"/>
        <w:rPr>
          <w:b/>
          <w:sz w:val="35"/>
        </w:rPr>
      </w:pPr>
    </w:p>
    <w:p w:rsidR="00631C0F" w:rsidRDefault="00CE5226" w:rsidP="00CE5226">
      <w:pPr>
        <w:pStyle w:val="a4"/>
        <w:ind w:left="709"/>
      </w:pPr>
      <w:r>
        <w:t xml:space="preserve"> Рабочая  программа</w:t>
      </w:r>
    </w:p>
    <w:p w:rsidR="00CE5226" w:rsidRDefault="00CE5226" w:rsidP="00CE5226">
      <w:pPr>
        <w:pStyle w:val="a4"/>
        <w:ind w:left="709"/>
      </w:pPr>
      <w:r>
        <w:t>Элективного курса</w:t>
      </w:r>
    </w:p>
    <w:p w:rsidR="00CE5226" w:rsidRDefault="00CE5226" w:rsidP="00CE5226">
      <w:pPr>
        <w:pStyle w:val="a4"/>
        <w:ind w:left="709"/>
        <w:rPr>
          <w:u w:val="thick"/>
        </w:rPr>
      </w:pPr>
      <w:r>
        <w:rPr>
          <w:u w:val="thick"/>
        </w:rPr>
        <w:t>«</w:t>
      </w:r>
      <w:r w:rsidR="00422447">
        <w:rPr>
          <w:u w:val="thick"/>
        </w:rPr>
        <w:t>Трудные</w:t>
      </w:r>
      <w:r w:rsidR="00422447">
        <w:rPr>
          <w:spacing w:val="-7"/>
          <w:u w:val="thick"/>
        </w:rPr>
        <w:t xml:space="preserve"> </w:t>
      </w:r>
      <w:r w:rsidR="00422447">
        <w:rPr>
          <w:u w:val="thick"/>
        </w:rPr>
        <w:t>вопросы</w:t>
      </w:r>
      <w:r w:rsidR="00422447">
        <w:rPr>
          <w:spacing w:val="-6"/>
          <w:u w:val="thick"/>
        </w:rPr>
        <w:t xml:space="preserve"> </w:t>
      </w:r>
      <w:r w:rsidR="00422447">
        <w:rPr>
          <w:u w:val="thick"/>
        </w:rPr>
        <w:t>грамматики»</w:t>
      </w:r>
    </w:p>
    <w:p w:rsidR="00631C0F" w:rsidRDefault="00422447" w:rsidP="00CE5226">
      <w:pPr>
        <w:pStyle w:val="a4"/>
        <w:ind w:left="709"/>
      </w:pPr>
      <w:r>
        <w:rPr>
          <w:spacing w:val="-8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11 класса</w:t>
      </w:r>
    </w:p>
    <w:p w:rsidR="00631C0F" w:rsidRDefault="00631C0F">
      <w:pPr>
        <w:pStyle w:val="a3"/>
        <w:rPr>
          <w:b/>
          <w:sz w:val="40"/>
        </w:rPr>
      </w:pPr>
    </w:p>
    <w:p w:rsidR="00631C0F" w:rsidRDefault="00631C0F">
      <w:pPr>
        <w:pStyle w:val="a3"/>
        <w:rPr>
          <w:b/>
          <w:sz w:val="40"/>
        </w:rPr>
      </w:pPr>
    </w:p>
    <w:p w:rsidR="00631C0F" w:rsidRDefault="00631C0F">
      <w:pPr>
        <w:pStyle w:val="a3"/>
        <w:rPr>
          <w:b/>
          <w:sz w:val="40"/>
        </w:rPr>
      </w:pPr>
    </w:p>
    <w:p w:rsidR="00631C0F" w:rsidRDefault="00631C0F">
      <w:pPr>
        <w:pStyle w:val="a3"/>
        <w:rPr>
          <w:b/>
          <w:sz w:val="40"/>
        </w:rPr>
      </w:pPr>
    </w:p>
    <w:p w:rsidR="00631C0F" w:rsidRDefault="00631C0F">
      <w:pPr>
        <w:pStyle w:val="a3"/>
        <w:rPr>
          <w:b/>
          <w:sz w:val="40"/>
        </w:rPr>
      </w:pPr>
    </w:p>
    <w:p w:rsidR="00631C0F" w:rsidRDefault="00631C0F">
      <w:pPr>
        <w:pStyle w:val="a3"/>
        <w:rPr>
          <w:b/>
          <w:sz w:val="40"/>
        </w:rPr>
      </w:pPr>
    </w:p>
    <w:p w:rsidR="00631C0F" w:rsidRDefault="00631C0F">
      <w:pPr>
        <w:pStyle w:val="a3"/>
        <w:spacing w:before="5"/>
        <w:rPr>
          <w:b/>
          <w:sz w:val="54"/>
        </w:rPr>
      </w:pPr>
    </w:p>
    <w:p w:rsidR="00631C0F" w:rsidRDefault="00CE5226" w:rsidP="00CE5226">
      <w:pPr>
        <w:ind w:left="1418"/>
        <w:jc w:val="center"/>
        <w:rPr>
          <w:b/>
          <w:sz w:val="32"/>
        </w:rPr>
      </w:pPr>
      <w:r>
        <w:rPr>
          <w:b/>
          <w:sz w:val="32"/>
        </w:rPr>
        <w:t>Г. Магадан,2024</w:t>
      </w:r>
    </w:p>
    <w:p w:rsidR="00631C0F" w:rsidRDefault="00422447">
      <w:pPr>
        <w:pStyle w:val="a3"/>
        <w:rPr>
          <w:b/>
          <w:sz w:val="14"/>
        </w:rPr>
      </w:pPr>
      <w:r>
        <w:br w:type="column"/>
      </w:r>
    </w:p>
    <w:p w:rsidR="00631C0F" w:rsidRDefault="00422447">
      <w:pPr>
        <w:spacing w:line="274" w:lineRule="exact"/>
        <w:ind w:left="4147"/>
        <w:jc w:val="both"/>
        <w:rPr>
          <w:b/>
          <w:sz w:val="24"/>
        </w:rPr>
      </w:pPr>
      <w:bookmarkStart w:id="1" w:name="_GoBack"/>
      <w:bookmarkEnd w:id="1"/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631C0F" w:rsidRDefault="00422447">
      <w:pPr>
        <w:pStyle w:val="a3"/>
        <w:ind w:left="220" w:right="694" w:firstLine="60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«Трудные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грамматики»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филологическую</w:t>
      </w:r>
      <w:r>
        <w:rPr>
          <w:spacing w:val="1"/>
        </w:rPr>
        <w:t xml:space="preserve"> </w:t>
      </w:r>
      <w:r>
        <w:t>направленность и создана на основе Федерального компонента государственного стандарта среднего</w:t>
      </w:r>
      <w:r>
        <w:rPr>
          <w:spacing w:val="1"/>
        </w:rPr>
        <w:t xml:space="preserve"> </w:t>
      </w:r>
      <w:r>
        <w:t>(полного) общего образования и программы по русскому языку для 11 класса общеобразоват</w:t>
      </w:r>
      <w:r>
        <w:t>ельных</w:t>
      </w:r>
      <w:r>
        <w:rPr>
          <w:spacing w:val="1"/>
        </w:rPr>
        <w:t xml:space="preserve"> </w:t>
      </w:r>
      <w:r>
        <w:t>учреждений. Рабочая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34часа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класс).</w:t>
      </w:r>
    </w:p>
    <w:p w:rsidR="00631C0F" w:rsidRDefault="00422447">
      <w:pPr>
        <w:pStyle w:val="a3"/>
        <w:ind w:left="220" w:right="695" w:firstLine="60"/>
        <w:jc w:val="both"/>
      </w:pPr>
      <w:r>
        <w:t>Обучение родному языку в школе рассматривается современной методикой как процесс речевого,</w:t>
      </w:r>
      <w:r>
        <w:rPr>
          <w:spacing w:val="1"/>
        </w:rPr>
        <w:t xml:space="preserve"> </w:t>
      </w:r>
      <w:r>
        <w:t>духовного</w:t>
      </w:r>
      <w:r>
        <w:rPr>
          <w:spacing w:val="4"/>
        </w:rPr>
        <w:t xml:space="preserve"> </w:t>
      </w:r>
      <w:r>
        <w:t>р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школьника.</w:t>
      </w:r>
      <w:r>
        <w:rPr>
          <w:spacing w:val="5"/>
        </w:rPr>
        <w:t xml:space="preserve"> </w:t>
      </w:r>
      <w:r>
        <w:t>Владение</w:t>
      </w:r>
      <w:r>
        <w:rPr>
          <w:spacing w:val="2"/>
        </w:rPr>
        <w:t xml:space="preserve"> </w:t>
      </w:r>
      <w:r>
        <w:t>русским</w:t>
      </w:r>
      <w:r>
        <w:rPr>
          <w:spacing w:val="4"/>
        </w:rPr>
        <w:t xml:space="preserve"> </w:t>
      </w:r>
      <w:r>
        <w:t>языком,</w:t>
      </w:r>
      <w:r>
        <w:rPr>
          <w:spacing w:val="5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общаться,</w:t>
      </w:r>
      <w:r>
        <w:rPr>
          <w:spacing w:val="5"/>
        </w:rPr>
        <w:t xml:space="preserve"> </w:t>
      </w:r>
      <w:r>
        <w:t>добиваться</w:t>
      </w:r>
      <w:r>
        <w:rPr>
          <w:spacing w:val="4"/>
        </w:rPr>
        <w:t xml:space="preserve"> </w:t>
      </w:r>
      <w:r>
        <w:t>успеха</w:t>
      </w:r>
      <w:r>
        <w:rPr>
          <w:spacing w:val="-57"/>
        </w:rPr>
        <w:t xml:space="preserve"> </w:t>
      </w:r>
      <w:r>
        <w:t>в процессе коммуникации являются характеристиками личности, которые во многом определяют</w:t>
      </w:r>
      <w:r>
        <w:rPr>
          <w:spacing w:val="1"/>
        </w:rPr>
        <w:t xml:space="preserve"> </w:t>
      </w:r>
      <w:r>
        <w:t>достижения выпускника школы практически во всех областях жизни, способствуют его социальной</w:t>
      </w:r>
      <w:r>
        <w:rPr>
          <w:spacing w:val="1"/>
        </w:rPr>
        <w:t xml:space="preserve"> </w:t>
      </w:r>
      <w:r>
        <w:t>адаптации к изменяющимся условиям современного мира. Как средство по</w:t>
      </w:r>
      <w:r>
        <w:t>знания действительности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старшеклассника, развивает его абстрактное мышление, память и воображение, формирует 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</w:t>
      </w:r>
      <w:r>
        <w:t>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 предметами и влияет на качество их усвоения, а в перспективе способствует овладению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631C0F" w:rsidRDefault="00422447">
      <w:pPr>
        <w:pStyle w:val="a3"/>
        <w:ind w:left="220" w:right="698" w:firstLine="120"/>
        <w:jc w:val="both"/>
      </w:pPr>
      <w:r>
        <w:t>Предлагаемая рабочая программа предусматривает углубление, расширение и совершенствование</w:t>
      </w:r>
      <w:r>
        <w:rPr>
          <w:spacing w:val="1"/>
        </w:rPr>
        <w:t xml:space="preserve"> </w:t>
      </w:r>
      <w:r>
        <w:t>знаний по синтаксису и пунктуации,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орфоэпии, лексики, морфемики, орфографии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параллел</w:t>
      </w:r>
      <w:r>
        <w:t>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заданий КИМов по каждой теме, что позволит вести подготовку к ЕГЭ на каждом</w:t>
      </w:r>
      <w:r>
        <w:rPr>
          <w:spacing w:val="1"/>
        </w:rPr>
        <w:t xml:space="preserve"> </w:t>
      </w:r>
      <w:r>
        <w:t>уроке.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кружковых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целей</w:t>
      </w:r>
      <w:r>
        <w:t>:</w:t>
      </w:r>
    </w:p>
    <w:p w:rsidR="00631C0F" w:rsidRDefault="00422447">
      <w:pPr>
        <w:pStyle w:val="a5"/>
        <w:numPr>
          <w:ilvl w:val="0"/>
          <w:numId w:val="5"/>
        </w:numPr>
        <w:tabs>
          <w:tab w:val="left" w:pos="523"/>
        </w:tabs>
        <w:ind w:right="702" w:firstLine="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631C0F" w:rsidRDefault="00422447">
      <w:pPr>
        <w:pStyle w:val="a5"/>
        <w:numPr>
          <w:ilvl w:val="0"/>
          <w:numId w:val="5"/>
        </w:numPr>
        <w:tabs>
          <w:tab w:val="left" w:pos="436"/>
        </w:tabs>
        <w:ind w:right="698" w:firstLine="60"/>
        <w:jc w:val="both"/>
        <w:rPr>
          <w:sz w:val="24"/>
        </w:rPr>
      </w:pPr>
      <w:r>
        <w:rPr>
          <w:sz w:val="24"/>
        </w:rPr>
        <w:t>дальнейшее развитие и совершенствование способности и готовности к речевому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 навыков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631C0F" w:rsidRDefault="00422447">
      <w:pPr>
        <w:pStyle w:val="a5"/>
        <w:numPr>
          <w:ilvl w:val="0"/>
          <w:numId w:val="5"/>
        </w:numPr>
        <w:tabs>
          <w:tab w:val="left" w:pos="489"/>
        </w:tabs>
        <w:ind w:right="703" w:firstLine="60"/>
        <w:jc w:val="both"/>
        <w:rPr>
          <w:sz w:val="24"/>
        </w:rPr>
      </w:pPr>
      <w:r>
        <w:rPr>
          <w:sz w:val="24"/>
        </w:rPr>
        <w:t>овладение умениями опознавать, анализировать, классифицировать языковые факты, оценивать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с точки зрения нормативности; различать функциональные разновидности языка и 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общения;</w:t>
      </w:r>
    </w:p>
    <w:p w:rsidR="00631C0F" w:rsidRDefault="00422447">
      <w:pPr>
        <w:pStyle w:val="a5"/>
        <w:numPr>
          <w:ilvl w:val="0"/>
          <w:numId w:val="5"/>
        </w:numPr>
        <w:tabs>
          <w:tab w:val="left" w:pos="467"/>
        </w:tabs>
        <w:ind w:right="704" w:firstLine="60"/>
        <w:jc w:val="both"/>
        <w:rPr>
          <w:sz w:val="24"/>
        </w:rPr>
      </w:pPr>
      <w:r>
        <w:rPr>
          <w:sz w:val="24"/>
        </w:rPr>
        <w:t>применение полученных</w:t>
      </w:r>
      <w:r>
        <w:rPr>
          <w:sz w:val="24"/>
        </w:rPr>
        <w:t xml:space="preserve"> знаний и умений в собственной речевой практике; повышение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орфографической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пунктуационной грамотности.</w:t>
      </w:r>
    </w:p>
    <w:p w:rsidR="00631C0F" w:rsidRDefault="00422447">
      <w:pPr>
        <w:pStyle w:val="a3"/>
        <w:ind w:left="220" w:right="697" w:firstLine="60"/>
        <w:jc w:val="both"/>
      </w:pPr>
      <w:r>
        <w:t xml:space="preserve">В соответствии с целями преподавания русского языка основные </w:t>
      </w:r>
      <w:r>
        <w:rPr>
          <w:b/>
        </w:rPr>
        <w:t xml:space="preserve">задачи </w:t>
      </w:r>
      <w:r>
        <w:t>кружка в 11 классе по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сводятся к следующе</w:t>
      </w:r>
      <w:r>
        <w:t>му:</w:t>
      </w:r>
    </w:p>
    <w:p w:rsidR="00631C0F" w:rsidRDefault="00422447">
      <w:pPr>
        <w:pStyle w:val="a3"/>
        <w:ind w:left="220" w:right="707" w:firstLine="60"/>
        <w:jc w:val="both"/>
      </w:pPr>
      <w:r>
        <w:t>-закрепить и углубить знания учащихся об основных единицах и уровнях языка, развить умения по</w:t>
      </w:r>
      <w:r>
        <w:rPr>
          <w:spacing w:val="1"/>
        </w:rPr>
        <w:t xml:space="preserve"> </w:t>
      </w:r>
      <w:r>
        <w:t>орфоэпии,</w:t>
      </w:r>
      <w:r>
        <w:rPr>
          <w:spacing w:val="-1"/>
        </w:rPr>
        <w:t xml:space="preserve"> </w:t>
      </w:r>
      <w:r>
        <w:t>лексике, фразеологии, грамматике,</w:t>
      </w:r>
      <w:r>
        <w:rPr>
          <w:spacing w:val="-4"/>
        </w:rPr>
        <w:t xml:space="preserve"> </w:t>
      </w:r>
      <w:r>
        <w:t>правописанию;</w:t>
      </w:r>
    </w:p>
    <w:p w:rsidR="00631C0F" w:rsidRDefault="00422447">
      <w:pPr>
        <w:pStyle w:val="a5"/>
        <w:numPr>
          <w:ilvl w:val="0"/>
          <w:numId w:val="4"/>
        </w:numPr>
        <w:tabs>
          <w:tab w:val="left" w:pos="496"/>
        </w:tabs>
        <w:ind w:right="698" w:firstLine="60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с точки зрения правильности, точности и уместности их употребления и совершенствуя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31C0F" w:rsidRDefault="00422447">
      <w:pPr>
        <w:pStyle w:val="a3"/>
        <w:ind w:left="280"/>
        <w:jc w:val="both"/>
      </w:pPr>
      <w:r>
        <w:t>-совершенствовать</w:t>
      </w:r>
      <w:r>
        <w:rPr>
          <w:spacing w:val="-3"/>
        </w:rPr>
        <w:t xml:space="preserve"> </w:t>
      </w:r>
      <w:r>
        <w:t>орфографическую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пунктуационную</w:t>
      </w:r>
      <w:r>
        <w:rPr>
          <w:spacing w:val="-4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учащихся;</w:t>
      </w:r>
    </w:p>
    <w:p w:rsidR="00631C0F" w:rsidRDefault="00422447">
      <w:pPr>
        <w:pStyle w:val="a5"/>
        <w:numPr>
          <w:ilvl w:val="0"/>
          <w:numId w:val="4"/>
        </w:numPr>
        <w:tabs>
          <w:tab w:val="left" w:pos="595"/>
        </w:tabs>
        <w:ind w:right="703" w:firstLine="6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 стилях,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631C0F" w:rsidRDefault="00422447">
      <w:pPr>
        <w:pStyle w:val="a5"/>
        <w:numPr>
          <w:ilvl w:val="0"/>
          <w:numId w:val="4"/>
        </w:numPr>
        <w:tabs>
          <w:tab w:val="left" w:pos="578"/>
        </w:tabs>
        <w:ind w:right="696" w:firstLine="6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31C0F" w:rsidRDefault="00422447">
      <w:pPr>
        <w:pStyle w:val="a5"/>
        <w:numPr>
          <w:ilvl w:val="0"/>
          <w:numId w:val="4"/>
        </w:numPr>
        <w:tabs>
          <w:tab w:val="left" w:pos="472"/>
        </w:tabs>
        <w:spacing w:before="1"/>
        <w:ind w:right="701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источниками.</w:t>
      </w:r>
    </w:p>
    <w:p w:rsidR="00631C0F" w:rsidRDefault="00422447">
      <w:pPr>
        <w:pStyle w:val="1"/>
        <w:spacing w:before="4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курса.</w:t>
      </w:r>
    </w:p>
    <w:p w:rsidR="00631C0F" w:rsidRDefault="00422447">
      <w:pPr>
        <w:spacing w:line="237" w:lineRule="auto"/>
        <w:ind w:left="220" w:right="2663"/>
        <w:jc w:val="both"/>
        <w:rPr>
          <w:sz w:val="24"/>
        </w:rPr>
      </w:pPr>
      <w:r>
        <w:rPr>
          <w:b/>
          <w:sz w:val="24"/>
        </w:rPr>
        <w:t xml:space="preserve">Личностными результатами </w:t>
      </w:r>
      <w:r>
        <w:rPr>
          <w:sz w:val="24"/>
        </w:rPr>
        <w:t>освоения учащимися 11 классов программы кружка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следующие:</w:t>
      </w:r>
    </w:p>
    <w:p w:rsidR="00631C0F" w:rsidRDefault="00422447">
      <w:pPr>
        <w:pStyle w:val="a5"/>
        <w:numPr>
          <w:ilvl w:val="1"/>
          <w:numId w:val="4"/>
        </w:numPr>
        <w:tabs>
          <w:tab w:val="left" w:pos="1001"/>
        </w:tabs>
        <w:spacing w:before="1"/>
        <w:ind w:right="701" w:hanging="361"/>
        <w:jc w:val="both"/>
        <w:rPr>
          <w:sz w:val="24"/>
        </w:rPr>
      </w:pPr>
      <w:r>
        <w:tab/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31C0F" w:rsidRDefault="00631C0F">
      <w:pPr>
        <w:jc w:val="both"/>
        <w:rPr>
          <w:sz w:val="24"/>
        </w:rPr>
        <w:sectPr w:rsidR="00631C0F">
          <w:pgSz w:w="11910" w:h="16840"/>
          <w:pgMar w:top="620" w:right="20" w:bottom="280" w:left="500" w:header="720" w:footer="720" w:gutter="0"/>
          <w:cols w:space="720"/>
        </w:sectPr>
      </w:pPr>
    </w:p>
    <w:p w:rsidR="00631C0F" w:rsidRDefault="00422447">
      <w:pPr>
        <w:pStyle w:val="a5"/>
        <w:numPr>
          <w:ilvl w:val="1"/>
          <w:numId w:val="4"/>
        </w:numPr>
        <w:tabs>
          <w:tab w:val="left" w:pos="1120"/>
          <w:tab w:val="left" w:pos="1121"/>
        </w:tabs>
        <w:spacing w:before="73"/>
        <w:ind w:right="705" w:hanging="361"/>
        <w:rPr>
          <w:sz w:val="24"/>
        </w:rPr>
      </w:pPr>
      <w:r>
        <w:lastRenderedPageBreak/>
        <w:tab/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речи,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31C0F" w:rsidRDefault="00422447">
      <w:pPr>
        <w:pStyle w:val="a5"/>
        <w:numPr>
          <w:ilvl w:val="1"/>
          <w:numId w:val="4"/>
        </w:numPr>
        <w:tabs>
          <w:tab w:val="left" w:pos="1000"/>
          <w:tab w:val="left" w:pos="1001"/>
        </w:tabs>
        <w:ind w:left="1000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31C0F" w:rsidRDefault="00422447">
      <w:pPr>
        <w:pStyle w:val="a5"/>
        <w:numPr>
          <w:ilvl w:val="1"/>
          <w:numId w:val="4"/>
        </w:numPr>
        <w:tabs>
          <w:tab w:val="left" w:pos="1000"/>
          <w:tab w:val="left" w:pos="1001"/>
        </w:tabs>
        <w:spacing w:before="1"/>
        <w:ind w:left="100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7"/>
          <w:sz w:val="24"/>
        </w:rPr>
        <w:t xml:space="preserve"> </w:t>
      </w:r>
      <w:r>
        <w:rPr>
          <w:sz w:val="24"/>
        </w:rPr>
        <w:t>речью.</w:t>
      </w:r>
    </w:p>
    <w:p w:rsidR="00631C0F" w:rsidRDefault="00631C0F">
      <w:pPr>
        <w:pStyle w:val="a3"/>
      </w:pPr>
    </w:p>
    <w:p w:rsidR="00631C0F" w:rsidRDefault="00422447">
      <w:pPr>
        <w:ind w:left="220" w:right="414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11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81"/>
          <w:tab w:val="left" w:pos="783"/>
        </w:tabs>
        <w:ind w:right="699" w:hanging="361"/>
        <w:rPr>
          <w:sz w:val="24"/>
        </w:rPr>
      </w:pPr>
      <w:r>
        <w:tab/>
      </w:r>
      <w:r>
        <w:rPr>
          <w:sz w:val="24"/>
        </w:rPr>
        <w:t>адекватно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(цель,</w:t>
      </w:r>
      <w:r>
        <w:rPr>
          <w:spacing w:val="31"/>
          <w:sz w:val="24"/>
        </w:rPr>
        <w:t xml:space="preserve"> </w:t>
      </w:r>
      <w:r>
        <w:rPr>
          <w:sz w:val="24"/>
        </w:rPr>
        <w:t>тему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информацию);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81"/>
          <w:tab w:val="left" w:pos="783"/>
        </w:tabs>
        <w:ind w:left="220" w:right="3703" w:firstLine="14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изучающим,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просмотровым,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ознакомительным;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81"/>
          <w:tab w:val="left" w:pos="783"/>
        </w:tabs>
        <w:ind w:left="782" w:hanging="422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(выборочным,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ознакомительным);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81"/>
          <w:tab w:val="left" w:pos="783"/>
          <w:tab w:val="left" w:pos="1746"/>
          <w:tab w:val="left" w:pos="3599"/>
          <w:tab w:val="left" w:pos="5372"/>
          <w:tab w:val="left" w:pos="5971"/>
          <w:tab w:val="left" w:pos="7569"/>
          <w:tab w:val="left" w:pos="8224"/>
          <w:tab w:val="left" w:pos="8552"/>
          <w:tab w:val="left" w:pos="9713"/>
        </w:tabs>
        <w:ind w:right="703" w:hanging="361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z w:val="24"/>
        </w:rPr>
        <w:tab/>
        <w:t>воспроизводить</w:t>
      </w:r>
      <w:r>
        <w:rPr>
          <w:sz w:val="24"/>
        </w:rPr>
        <w:tab/>
        <w:t>прослушанный</w:t>
      </w:r>
      <w:r>
        <w:rPr>
          <w:sz w:val="24"/>
        </w:rPr>
        <w:tab/>
        <w:t>или</w:t>
      </w:r>
      <w:r>
        <w:rPr>
          <w:sz w:val="24"/>
        </w:rPr>
        <w:tab/>
        <w:t>прочитанный</w:t>
      </w:r>
      <w:r>
        <w:rPr>
          <w:sz w:val="24"/>
        </w:rPr>
        <w:tab/>
        <w:t>текс</w:t>
      </w:r>
      <w:r>
        <w:rPr>
          <w:sz w:val="24"/>
        </w:rPr>
        <w:tab/>
        <w:t>с</w:t>
      </w:r>
      <w:r>
        <w:rPr>
          <w:sz w:val="24"/>
        </w:rPr>
        <w:tab/>
        <w:t>заданной</w:t>
      </w:r>
      <w:r>
        <w:rPr>
          <w:sz w:val="24"/>
        </w:rPr>
        <w:tab/>
      </w:r>
      <w:r>
        <w:rPr>
          <w:spacing w:val="-1"/>
          <w:sz w:val="24"/>
        </w:rPr>
        <w:t>степенью</w:t>
      </w:r>
      <w:r>
        <w:rPr>
          <w:spacing w:val="-57"/>
          <w:sz w:val="24"/>
        </w:rPr>
        <w:t xml:space="preserve"> </w:t>
      </w:r>
      <w:r>
        <w:rPr>
          <w:sz w:val="24"/>
        </w:rPr>
        <w:t>свёрнутости (изложение, план);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81"/>
          <w:tab w:val="left" w:pos="783"/>
        </w:tabs>
        <w:ind w:right="703" w:hanging="361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</w:t>
      </w:r>
      <w:r>
        <w:rPr>
          <w:sz w:val="24"/>
        </w:rPr>
        <w:t>менное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беседах;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81"/>
          <w:tab w:val="left" w:pos="783"/>
        </w:tabs>
        <w:spacing w:before="1"/>
        <w:ind w:right="698" w:hanging="361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5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81"/>
          <w:tab w:val="left" w:pos="783"/>
        </w:tabs>
        <w:ind w:right="703" w:hanging="361"/>
        <w:rPr>
          <w:sz w:val="24"/>
        </w:rPr>
      </w:pPr>
      <w:r>
        <w:tab/>
      </w:r>
      <w:r>
        <w:rPr>
          <w:sz w:val="24"/>
        </w:rPr>
        <w:t>умение работать в парах, коллективно, в группах; распределять роли в группе, договариваться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 общему решению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 деятельности;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81"/>
          <w:tab w:val="left" w:pos="783"/>
        </w:tabs>
        <w:ind w:left="782" w:hanging="42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2"/>
          <w:sz w:val="24"/>
        </w:rPr>
        <w:t xml:space="preserve"> </w:t>
      </w:r>
      <w:r>
        <w:rPr>
          <w:sz w:val="24"/>
        </w:rPr>
        <w:t>её;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81"/>
          <w:tab w:val="left" w:pos="783"/>
          <w:tab w:val="left" w:pos="1587"/>
          <w:tab w:val="left" w:pos="2664"/>
          <w:tab w:val="left" w:pos="3806"/>
          <w:tab w:val="left" w:pos="5406"/>
          <w:tab w:val="left" w:pos="5973"/>
          <w:tab w:val="left" w:pos="7476"/>
          <w:tab w:val="left" w:pos="8973"/>
          <w:tab w:val="left" w:pos="10551"/>
        </w:tabs>
        <w:ind w:right="704" w:hanging="361"/>
        <w:rPr>
          <w:sz w:val="24"/>
        </w:rPr>
      </w:pPr>
      <w:r>
        <w:tab/>
      </w:r>
      <w:r>
        <w:rPr>
          <w:sz w:val="24"/>
        </w:rPr>
        <w:t>уметь</w:t>
      </w:r>
      <w:r>
        <w:rPr>
          <w:sz w:val="24"/>
        </w:rPr>
        <w:tab/>
        <w:t>задавать</w:t>
      </w:r>
      <w:r>
        <w:rPr>
          <w:sz w:val="24"/>
        </w:rPr>
        <w:tab/>
        <w:t>вопросы,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z w:val="24"/>
        </w:rPr>
        <w:t>собственной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23"/>
          <w:tab w:val="left" w:pos="1777"/>
          <w:tab w:val="left" w:pos="2110"/>
          <w:tab w:val="left" w:pos="3204"/>
          <w:tab w:val="left" w:pos="4176"/>
          <w:tab w:val="left" w:pos="5310"/>
          <w:tab w:val="left" w:pos="6620"/>
          <w:tab w:val="left" w:pos="7378"/>
          <w:tab w:val="left" w:pos="8162"/>
          <w:tab w:val="left" w:pos="9114"/>
          <w:tab w:val="left" w:pos="9815"/>
        </w:tabs>
        <w:ind w:right="702" w:hanging="361"/>
        <w:rPr>
          <w:sz w:val="24"/>
        </w:rPr>
      </w:pPr>
      <w:r>
        <w:rPr>
          <w:sz w:val="24"/>
        </w:rPr>
        <w:t>слушать</w:t>
      </w:r>
      <w:r>
        <w:rPr>
          <w:sz w:val="24"/>
        </w:rPr>
        <w:tab/>
        <w:t>и</w:t>
      </w:r>
      <w:r>
        <w:rPr>
          <w:sz w:val="24"/>
        </w:rPr>
        <w:tab/>
        <w:t>слышать</w:t>
      </w:r>
      <w:r>
        <w:rPr>
          <w:sz w:val="24"/>
        </w:rPr>
        <w:tab/>
        <w:t>других,</w:t>
      </w:r>
      <w:r>
        <w:rPr>
          <w:sz w:val="24"/>
        </w:rPr>
        <w:tab/>
        <w:t>пытаться</w:t>
      </w:r>
      <w:r>
        <w:rPr>
          <w:sz w:val="24"/>
        </w:rPr>
        <w:tab/>
        <w:t>принимать</w:t>
      </w:r>
      <w:r>
        <w:rPr>
          <w:sz w:val="24"/>
        </w:rPr>
        <w:tab/>
        <w:t>иную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быть</w:t>
      </w:r>
      <w:r>
        <w:rPr>
          <w:sz w:val="24"/>
        </w:rPr>
        <w:tab/>
      </w:r>
      <w:r>
        <w:rPr>
          <w:spacing w:val="-1"/>
          <w:sz w:val="24"/>
        </w:rPr>
        <w:t>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зрения.</w:t>
      </w:r>
    </w:p>
    <w:p w:rsidR="00631C0F" w:rsidRDefault="00631C0F">
      <w:pPr>
        <w:pStyle w:val="a3"/>
      </w:pPr>
    </w:p>
    <w:p w:rsidR="00631C0F" w:rsidRDefault="00422447">
      <w:pPr>
        <w:ind w:left="22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631C0F" w:rsidRDefault="00422447">
      <w:pPr>
        <w:pStyle w:val="a5"/>
        <w:numPr>
          <w:ilvl w:val="1"/>
          <w:numId w:val="3"/>
        </w:numPr>
        <w:tabs>
          <w:tab w:val="left" w:pos="1000"/>
          <w:tab w:val="left" w:pos="1001"/>
        </w:tabs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курса:</w:t>
      </w:r>
      <w:r>
        <w:rPr>
          <w:spacing w:val="-2"/>
          <w:sz w:val="24"/>
        </w:rPr>
        <w:t xml:space="preserve"> </w:t>
      </w: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письменная,</w:t>
      </w:r>
    </w:p>
    <w:p w:rsidR="00631C0F" w:rsidRDefault="00422447">
      <w:pPr>
        <w:pStyle w:val="a3"/>
        <w:ind w:left="220" w:right="3133"/>
      </w:pPr>
      <w:r>
        <w:t>диалог и монолог, речевая ситуация, речевая деятельность, речевые ошибки и</w:t>
      </w:r>
      <w:r>
        <w:rPr>
          <w:spacing w:val="-57"/>
        </w:rPr>
        <w:t xml:space="preserve"> </w:t>
      </w:r>
      <w:r>
        <w:t>недочёты,</w:t>
      </w:r>
      <w:r>
        <w:rPr>
          <w:spacing w:val="-1"/>
        </w:rPr>
        <w:t xml:space="preserve"> </w:t>
      </w:r>
      <w:r>
        <w:t>типы и функциональные</w:t>
      </w:r>
      <w:r>
        <w:rPr>
          <w:spacing w:val="-3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речи, текст.</w:t>
      </w:r>
    </w:p>
    <w:p w:rsidR="00631C0F" w:rsidRDefault="00422447">
      <w:pPr>
        <w:pStyle w:val="a5"/>
        <w:numPr>
          <w:ilvl w:val="1"/>
          <w:numId w:val="3"/>
        </w:numPr>
        <w:tabs>
          <w:tab w:val="left" w:pos="1000"/>
          <w:tab w:val="left" w:pos="1001"/>
        </w:tabs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631C0F" w:rsidRDefault="00422447">
      <w:pPr>
        <w:pStyle w:val="a5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письменную,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z w:val="24"/>
        </w:rPr>
        <w:t>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</w:p>
    <w:p w:rsidR="00631C0F" w:rsidRDefault="00422447">
      <w:pPr>
        <w:pStyle w:val="a5"/>
        <w:numPr>
          <w:ilvl w:val="0"/>
          <w:numId w:val="2"/>
        </w:numPr>
        <w:tabs>
          <w:tab w:val="left" w:pos="443"/>
        </w:tabs>
        <w:ind w:left="220" w:right="702" w:firstLine="0"/>
        <w:rPr>
          <w:sz w:val="24"/>
        </w:rPr>
      </w:pPr>
      <w:r>
        <w:rPr>
          <w:sz w:val="24"/>
        </w:rPr>
        <w:t>вести</w:t>
      </w:r>
      <w:r>
        <w:rPr>
          <w:spacing w:val="42"/>
          <w:sz w:val="24"/>
        </w:rPr>
        <w:t xml:space="preserve"> </w:t>
      </w:r>
      <w:r>
        <w:rPr>
          <w:sz w:val="24"/>
        </w:rPr>
        <w:t>диалог-расспрос,</w:t>
      </w:r>
      <w:r>
        <w:rPr>
          <w:spacing w:val="4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9"/>
          <w:sz w:val="24"/>
        </w:rPr>
        <w:t xml:space="preserve"> </w:t>
      </w:r>
      <w:r>
        <w:rPr>
          <w:sz w:val="24"/>
        </w:rPr>
        <w:t>темы;</w:t>
      </w:r>
      <w:r>
        <w:rPr>
          <w:spacing w:val="4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устном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631C0F" w:rsidRDefault="00422447">
      <w:pPr>
        <w:pStyle w:val="a3"/>
        <w:ind w:left="220" w:right="414"/>
      </w:pPr>
      <w:r>
        <w:t>моделировать</w:t>
      </w:r>
      <w:r>
        <w:rPr>
          <w:spacing w:val="55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участия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диалоге</w:t>
      </w:r>
      <w:r>
        <w:rPr>
          <w:spacing w:val="55"/>
        </w:rPr>
        <w:t xml:space="preserve"> </w:t>
      </w:r>
      <w:r>
        <w:t>(умение</w:t>
      </w:r>
      <w:r>
        <w:rPr>
          <w:spacing w:val="53"/>
        </w:rPr>
        <w:t xml:space="preserve"> </w:t>
      </w:r>
      <w:r>
        <w:t>слышать,</w:t>
      </w:r>
      <w:r>
        <w:rPr>
          <w:spacing w:val="53"/>
        </w:rPr>
        <w:t xml:space="preserve"> </w:t>
      </w:r>
      <w:r>
        <w:t>точно</w:t>
      </w:r>
      <w:r>
        <w:rPr>
          <w:spacing w:val="53"/>
        </w:rPr>
        <w:t xml:space="preserve"> </w:t>
      </w:r>
      <w:r>
        <w:t>реагировать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реплики,</w:t>
      </w:r>
      <w:r>
        <w:rPr>
          <w:spacing w:val="-57"/>
        </w:rPr>
        <w:t xml:space="preserve"> </w:t>
      </w:r>
      <w:r>
        <w:t>поддерживать разговор, приводить</w:t>
      </w:r>
      <w:r>
        <w:rPr>
          <w:spacing w:val="1"/>
        </w:rPr>
        <w:t xml:space="preserve"> </w:t>
      </w:r>
      <w:r>
        <w:t>доводы);</w:t>
      </w:r>
    </w:p>
    <w:p w:rsidR="00631C0F" w:rsidRDefault="00422447">
      <w:pPr>
        <w:pStyle w:val="a5"/>
        <w:numPr>
          <w:ilvl w:val="1"/>
          <w:numId w:val="3"/>
        </w:numPr>
        <w:tabs>
          <w:tab w:val="left" w:pos="1000"/>
          <w:tab w:val="left" w:pos="1001"/>
          <w:tab w:val="left" w:pos="2235"/>
          <w:tab w:val="left" w:pos="4135"/>
          <w:tab w:val="left" w:pos="5497"/>
          <w:tab w:val="left" w:pos="6576"/>
          <w:tab w:val="left" w:pos="7689"/>
          <w:tab w:val="left" w:pos="8965"/>
          <w:tab w:val="left" w:pos="10363"/>
        </w:tabs>
        <w:ind w:left="940" w:right="704" w:hanging="361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грамматические</w:t>
      </w:r>
      <w:r>
        <w:rPr>
          <w:sz w:val="24"/>
        </w:rPr>
        <w:tab/>
        <w:t>ошибки,</w:t>
      </w:r>
      <w:r>
        <w:rPr>
          <w:sz w:val="24"/>
        </w:rPr>
        <w:tab/>
        <w:t>речевые</w:t>
      </w:r>
      <w:r>
        <w:rPr>
          <w:sz w:val="24"/>
        </w:rPr>
        <w:tab/>
        <w:t>ошибки,</w:t>
      </w:r>
      <w:r>
        <w:rPr>
          <w:sz w:val="24"/>
        </w:rPr>
        <w:tab/>
        <w:t>недочеты,</w:t>
      </w:r>
      <w:r>
        <w:rPr>
          <w:sz w:val="24"/>
        </w:rPr>
        <w:tab/>
        <w:t>исправлять</w:t>
      </w:r>
      <w:r>
        <w:rPr>
          <w:sz w:val="24"/>
        </w:rPr>
        <w:tab/>
        <w:t>их;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редактировать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чужие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:rsidR="00631C0F" w:rsidRDefault="00422447">
      <w:pPr>
        <w:pStyle w:val="a5"/>
        <w:numPr>
          <w:ilvl w:val="1"/>
          <w:numId w:val="3"/>
        </w:numPr>
        <w:tabs>
          <w:tab w:val="left" w:pos="1000"/>
          <w:tab w:val="left" w:pos="1001"/>
        </w:tabs>
        <w:spacing w:before="1"/>
        <w:ind w:left="940" w:right="692" w:hanging="361"/>
        <w:rPr>
          <w:sz w:val="24"/>
        </w:rPr>
      </w:pPr>
      <w:r>
        <w:rPr>
          <w:sz w:val="24"/>
        </w:rPr>
        <w:t>различать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41"/>
          <w:sz w:val="24"/>
        </w:rPr>
        <w:t xml:space="preserve"> </w:t>
      </w:r>
      <w:r>
        <w:rPr>
          <w:sz w:val="24"/>
        </w:rPr>
        <w:t>(разговорный,</w:t>
      </w:r>
      <w:r>
        <w:rPr>
          <w:spacing w:val="41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деловой);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</w:t>
      </w:r>
      <w:r>
        <w:rPr>
          <w:sz w:val="24"/>
        </w:rPr>
        <w:t>елять 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631C0F" w:rsidRDefault="00422447">
      <w:pPr>
        <w:pStyle w:val="a5"/>
        <w:numPr>
          <w:ilvl w:val="1"/>
          <w:numId w:val="3"/>
        </w:numPr>
        <w:tabs>
          <w:tab w:val="left" w:pos="1000"/>
          <w:tab w:val="left" w:pos="1001"/>
        </w:tabs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чтением;</w:t>
      </w:r>
    </w:p>
    <w:p w:rsidR="00631C0F" w:rsidRDefault="00422447">
      <w:pPr>
        <w:pStyle w:val="a5"/>
        <w:numPr>
          <w:ilvl w:val="1"/>
          <w:numId w:val="3"/>
        </w:numPr>
        <w:tabs>
          <w:tab w:val="left" w:pos="1000"/>
          <w:tab w:val="left" w:pos="1001"/>
        </w:tabs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631C0F" w:rsidRDefault="00422447">
      <w:pPr>
        <w:pStyle w:val="a5"/>
        <w:numPr>
          <w:ilvl w:val="1"/>
          <w:numId w:val="3"/>
        </w:numPr>
        <w:tabs>
          <w:tab w:val="left" w:pos="1000"/>
          <w:tab w:val="left" w:pos="1001"/>
        </w:tabs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631C0F" w:rsidRDefault="00422447">
      <w:pPr>
        <w:pStyle w:val="a5"/>
        <w:numPr>
          <w:ilvl w:val="1"/>
          <w:numId w:val="3"/>
        </w:numPr>
        <w:tabs>
          <w:tab w:val="left" w:pos="1001"/>
        </w:tabs>
        <w:ind w:left="940" w:right="698"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КИМов;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1"/>
          <w:sz w:val="24"/>
        </w:rPr>
        <w:t xml:space="preserve"> </w:t>
      </w:r>
      <w:r>
        <w:rPr>
          <w:sz w:val="24"/>
        </w:rPr>
        <w:t>сжато;</w:t>
      </w:r>
    </w:p>
    <w:p w:rsidR="00631C0F" w:rsidRDefault="00422447">
      <w:pPr>
        <w:pStyle w:val="a5"/>
        <w:numPr>
          <w:ilvl w:val="1"/>
          <w:numId w:val="3"/>
        </w:numPr>
        <w:tabs>
          <w:tab w:val="left" w:pos="1001"/>
        </w:tabs>
        <w:ind w:left="940" w:right="698" w:hanging="361"/>
        <w:jc w:val="both"/>
        <w:rPr>
          <w:sz w:val="24"/>
        </w:rPr>
      </w:pPr>
      <w:r>
        <w:rPr>
          <w:sz w:val="24"/>
        </w:rPr>
        <w:t>понимать основные отличия текстов-описа</w:t>
      </w:r>
      <w:r>
        <w:rPr>
          <w:sz w:val="24"/>
        </w:rPr>
        <w:t>ний, повествований, рассуждений, писать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23"/>
        </w:tabs>
        <w:ind w:hanging="362"/>
        <w:rPr>
          <w:sz w:val="24"/>
        </w:rPr>
      </w:pPr>
      <w:r>
        <w:rPr>
          <w:sz w:val="24"/>
        </w:rPr>
        <w:t>письменно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83"/>
        </w:tabs>
        <w:ind w:right="705" w:hanging="361"/>
        <w:rPr>
          <w:sz w:val="24"/>
        </w:rPr>
      </w:pPr>
      <w:r>
        <w:tab/>
      </w:r>
      <w:r>
        <w:rPr>
          <w:sz w:val="24"/>
        </w:rPr>
        <w:t>последовательно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мысль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темой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5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абзацные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отступы;</w:t>
      </w:r>
    </w:p>
    <w:p w:rsidR="00631C0F" w:rsidRDefault="00422447">
      <w:pPr>
        <w:pStyle w:val="a5"/>
        <w:numPr>
          <w:ilvl w:val="0"/>
          <w:numId w:val="3"/>
        </w:numPr>
        <w:tabs>
          <w:tab w:val="left" w:pos="723"/>
        </w:tabs>
        <w:spacing w:line="274" w:lineRule="exact"/>
        <w:ind w:hanging="362"/>
        <w:rPr>
          <w:sz w:val="24"/>
        </w:rPr>
      </w:pPr>
      <w:r>
        <w:rPr>
          <w:sz w:val="24"/>
        </w:rPr>
        <w:t>озаглавливать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заголовков.</w:t>
      </w:r>
    </w:p>
    <w:p w:rsidR="00631C0F" w:rsidRDefault="00631C0F">
      <w:pPr>
        <w:pStyle w:val="a3"/>
        <w:spacing w:before="1"/>
      </w:pPr>
    </w:p>
    <w:p w:rsidR="00631C0F" w:rsidRDefault="00422447">
      <w:pPr>
        <w:ind w:left="220"/>
        <w:rPr>
          <w:b/>
          <w:sz w:val="24"/>
        </w:rPr>
      </w:pP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научатся</w:t>
      </w:r>
    </w:p>
    <w:p w:rsidR="00631C0F" w:rsidRDefault="00631C0F">
      <w:pPr>
        <w:rPr>
          <w:sz w:val="24"/>
        </w:rPr>
        <w:sectPr w:rsidR="00631C0F">
          <w:pgSz w:w="11910" w:h="16840"/>
          <w:pgMar w:top="620" w:right="20" w:bottom="280" w:left="500" w:header="720" w:footer="720" w:gutter="0"/>
          <w:cols w:space="720"/>
        </w:sectPr>
      </w:pPr>
    </w:p>
    <w:p w:rsidR="00631C0F" w:rsidRDefault="00422447">
      <w:pPr>
        <w:pStyle w:val="a3"/>
        <w:spacing w:before="73"/>
        <w:ind w:left="220"/>
      </w:pPr>
      <w:r>
        <w:lastRenderedPageBreak/>
        <w:t>знать,</w:t>
      </w:r>
      <w:r>
        <w:rPr>
          <w:spacing w:val="-5"/>
        </w:rPr>
        <w:t xml:space="preserve"> </w:t>
      </w:r>
      <w:r>
        <w:t>понимать:</w:t>
      </w:r>
    </w:p>
    <w:p w:rsidR="00631C0F" w:rsidRDefault="00631C0F">
      <w:pPr>
        <w:pStyle w:val="a3"/>
        <w:spacing w:before="4"/>
      </w:pP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</w:tabs>
        <w:spacing w:before="1" w:line="237" w:lineRule="auto"/>
        <w:ind w:right="702" w:firstLine="0"/>
        <w:rPr>
          <w:sz w:val="24"/>
        </w:rPr>
      </w:pPr>
      <w:r>
        <w:rPr>
          <w:sz w:val="24"/>
        </w:rPr>
        <w:t>смысл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7"/>
          <w:sz w:val="24"/>
        </w:rPr>
        <w:t xml:space="preserve"> </w:t>
      </w:r>
      <w:r>
        <w:rPr>
          <w:sz w:val="24"/>
        </w:rPr>
        <w:t>язык,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норма,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</w:tabs>
        <w:spacing w:before="2"/>
        <w:ind w:left="33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  <w:tab w:val="left" w:pos="2176"/>
          <w:tab w:val="left" w:pos="3721"/>
          <w:tab w:val="left" w:pos="5661"/>
          <w:tab w:val="left" w:pos="7693"/>
          <w:tab w:val="left" w:pos="8047"/>
          <w:tab w:val="left" w:pos="9997"/>
        </w:tabs>
        <w:spacing w:before="1"/>
        <w:ind w:right="704" w:firstLine="0"/>
        <w:rPr>
          <w:sz w:val="24"/>
        </w:rPr>
      </w:pPr>
      <w:r>
        <w:rPr>
          <w:sz w:val="24"/>
        </w:rPr>
        <w:t>орфоэпические,</w:t>
      </w:r>
      <w:r>
        <w:rPr>
          <w:sz w:val="24"/>
        </w:rPr>
        <w:tab/>
        <w:t>лексические,</w:t>
      </w:r>
      <w:r>
        <w:rPr>
          <w:sz w:val="24"/>
        </w:rPr>
        <w:tab/>
        <w:t>грамматические,</w:t>
      </w:r>
      <w:r>
        <w:rPr>
          <w:sz w:val="24"/>
        </w:rPr>
        <w:tab/>
        <w:t>орфографические</w:t>
      </w:r>
      <w:r>
        <w:rPr>
          <w:sz w:val="24"/>
        </w:rPr>
        <w:tab/>
        <w:t>и</w:t>
      </w:r>
      <w:r>
        <w:rPr>
          <w:sz w:val="24"/>
        </w:rPr>
        <w:tab/>
        <w:t>пунктуационные</w:t>
      </w:r>
      <w:r>
        <w:rPr>
          <w:sz w:val="24"/>
        </w:rPr>
        <w:tab/>
      </w:r>
      <w:r>
        <w:rPr>
          <w:spacing w:val="-1"/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</w:tabs>
        <w:ind w:right="696" w:firstLine="0"/>
        <w:rPr>
          <w:sz w:val="24"/>
        </w:rPr>
      </w:pPr>
      <w:r>
        <w:rPr>
          <w:sz w:val="24"/>
        </w:rPr>
        <w:t>нормы</w:t>
      </w:r>
      <w:r>
        <w:rPr>
          <w:spacing w:val="2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социально-культурной,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учебно-научной,</w:t>
      </w:r>
      <w:r>
        <w:rPr>
          <w:spacing w:val="23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2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</w:tabs>
        <w:ind w:left="33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стилей;</w:t>
      </w:r>
    </w:p>
    <w:p w:rsidR="00631C0F" w:rsidRDefault="00631C0F">
      <w:pPr>
        <w:pStyle w:val="a3"/>
        <w:spacing w:before="2"/>
      </w:pPr>
    </w:p>
    <w:p w:rsidR="00631C0F" w:rsidRDefault="00422447">
      <w:pPr>
        <w:pStyle w:val="1"/>
        <w:spacing w:line="275" w:lineRule="exact"/>
        <w:jc w:val="left"/>
      </w:pPr>
      <w:r>
        <w:t>уметь: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  <w:tab w:val="left" w:pos="2215"/>
          <w:tab w:val="left" w:pos="3908"/>
          <w:tab w:val="left" w:pos="6660"/>
          <w:tab w:val="left" w:pos="8912"/>
        </w:tabs>
        <w:ind w:right="694" w:firstLine="0"/>
        <w:rPr>
          <w:sz w:val="24"/>
        </w:rPr>
      </w:pPr>
      <w:r>
        <w:rPr>
          <w:sz w:val="24"/>
        </w:rPr>
        <w:t>оценивать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речь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точки</w:t>
      </w:r>
      <w:r>
        <w:rPr>
          <w:spacing w:val="3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9"/>
          <w:sz w:val="24"/>
        </w:rPr>
        <w:t xml:space="preserve"> </w:t>
      </w:r>
      <w:r>
        <w:rPr>
          <w:sz w:val="24"/>
        </w:rPr>
        <w:t>норм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языка;</w:t>
      </w:r>
      <w:r>
        <w:rPr>
          <w:spacing w:val="31"/>
          <w:sz w:val="24"/>
        </w:rPr>
        <w:t xml:space="preserve"> </w:t>
      </w:r>
      <w:r>
        <w:rPr>
          <w:sz w:val="24"/>
        </w:rPr>
        <w:t>(орфографических,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орфоэпических,</w:t>
      </w:r>
      <w:r>
        <w:rPr>
          <w:sz w:val="24"/>
        </w:rPr>
        <w:tab/>
        <w:t>лексических,</w:t>
      </w:r>
      <w:r>
        <w:rPr>
          <w:sz w:val="24"/>
        </w:rPr>
        <w:tab/>
        <w:t>словообразовательных,</w:t>
      </w:r>
      <w:r>
        <w:rPr>
          <w:sz w:val="24"/>
        </w:rPr>
        <w:tab/>
        <w:t>морфологических,</w:t>
      </w:r>
      <w:r>
        <w:rPr>
          <w:sz w:val="24"/>
        </w:rPr>
        <w:tab/>
        <w:t>синтаксических);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</w:tabs>
        <w:spacing w:before="2" w:line="237" w:lineRule="auto"/>
        <w:ind w:right="704" w:firstLine="0"/>
        <w:rPr>
          <w:sz w:val="24"/>
        </w:rPr>
      </w:pP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зн</w:t>
      </w:r>
      <w:r>
        <w:rPr>
          <w:sz w:val="24"/>
        </w:rPr>
        <w:t>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13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4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13"/>
          <w:sz w:val="24"/>
        </w:rPr>
        <w:t xml:space="preserve"> </w:t>
      </w:r>
      <w:r>
        <w:rPr>
          <w:sz w:val="24"/>
        </w:rPr>
        <w:t>словообразованию,</w:t>
      </w:r>
      <w:r>
        <w:rPr>
          <w:spacing w:val="1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синтаксису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правописания;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</w:tabs>
        <w:spacing w:before="3"/>
        <w:ind w:left="33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</w:tabs>
        <w:spacing w:before="1"/>
        <w:ind w:left="33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</w:tabs>
        <w:spacing w:before="1" w:line="293" w:lineRule="exact"/>
        <w:ind w:left="33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тексту;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</w:tabs>
        <w:spacing w:line="293" w:lineRule="exact"/>
        <w:ind w:left="331"/>
        <w:rPr>
          <w:sz w:val="24"/>
        </w:rPr>
      </w:pP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мысли;</w:t>
      </w:r>
    </w:p>
    <w:p w:rsidR="00631C0F" w:rsidRDefault="00422447">
      <w:pPr>
        <w:pStyle w:val="a5"/>
        <w:numPr>
          <w:ilvl w:val="0"/>
          <w:numId w:val="1"/>
        </w:numPr>
        <w:tabs>
          <w:tab w:val="left" w:pos="332"/>
        </w:tabs>
        <w:spacing w:before="4" w:line="237" w:lineRule="auto"/>
        <w:ind w:right="706" w:firstLine="0"/>
        <w:rPr>
          <w:sz w:val="24"/>
        </w:rPr>
      </w:pPr>
      <w:r>
        <w:rPr>
          <w:sz w:val="24"/>
        </w:rPr>
        <w:t>оформлять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6"/>
          <w:sz w:val="24"/>
        </w:rPr>
        <w:t xml:space="preserve"> </w:t>
      </w:r>
      <w:r>
        <w:rPr>
          <w:sz w:val="24"/>
        </w:rPr>
        <w:t>речь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631C0F" w:rsidRDefault="00631C0F">
      <w:pPr>
        <w:pStyle w:val="a3"/>
        <w:spacing w:before="7"/>
      </w:pPr>
    </w:p>
    <w:p w:rsidR="00631C0F" w:rsidRDefault="00422447">
      <w:pPr>
        <w:pStyle w:val="1"/>
        <w:spacing w:line="550" w:lineRule="atLeast"/>
        <w:ind w:right="3621" w:firstLine="2919"/>
      </w:pPr>
      <w:r>
        <w:t>Содержание программы 11 класс (34 часа)</w:t>
      </w:r>
      <w:r>
        <w:rPr>
          <w:spacing w:val="-58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(7 ч.)</w:t>
      </w:r>
    </w:p>
    <w:p w:rsidR="00631C0F" w:rsidRDefault="00422447">
      <w:pPr>
        <w:pStyle w:val="a3"/>
        <w:ind w:left="220" w:right="697" w:firstLine="60"/>
        <w:jc w:val="both"/>
      </w:pPr>
      <w:r>
        <w:t>Принципы русской орфографии. Правописание корней. Безударные гласные корня. Правописание</w:t>
      </w:r>
      <w:r>
        <w:rPr>
          <w:spacing w:val="1"/>
        </w:rPr>
        <w:t xml:space="preserve"> </w:t>
      </w:r>
      <w:r>
        <w:t>приставо</w:t>
      </w:r>
      <w:r>
        <w:t>к.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окончаний.</w:t>
      </w:r>
      <w:r>
        <w:rPr>
          <w:spacing w:val="60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личных окончаний и суффиксов глаголов и глагольных форм. Правописание суффиксов. Слитные,</w:t>
      </w:r>
      <w:r>
        <w:rPr>
          <w:spacing w:val="1"/>
        </w:rPr>
        <w:t xml:space="preserve"> </w:t>
      </w:r>
      <w:r>
        <w:t>раздельные и дефисные написания. Н –нн в различных частях речи. Слитное и раздельное на</w:t>
      </w:r>
      <w:r>
        <w:t>писание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частями</w:t>
      </w:r>
      <w:r>
        <w:rPr>
          <w:spacing w:val="-1"/>
        </w:rPr>
        <w:t xml:space="preserve"> </w:t>
      </w:r>
      <w:r>
        <w:t>речи. Правописание</w:t>
      </w:r>
      <w:r>
        <w:rPr>
          <w:spacing w:val="-1"/>
        </w:rPr>
        <w:t xml:space="preserve"> </w:t>
      </w:r>
      <w:r>
        <w:t>служебных слов.</w:t>
      </w:r>
    </w:p>
    <w:p w:rsidR="00631C0F" w:rsidRDefault="00422447">
      <w:pPr>
        <w:pStyle w:val="1"/>
        <w:spacing w:before="2"/>
      </w:pPr>
      <w:r>
        <w:t>Пунктуационные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ч.)</w:t>
      </w:r>
    </w:p>
    <w:p w:rsidR="00631C0F" w:rsidRDefault="00422447">
      <w:pPr>
        <w:pStyle w:val="a3"/>
        <w:ind w:left="220" w:right="700"/>
        <w:jc w:val="both"/>
      </w:pP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Пунктуация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простом</w:t>
      </w:r>
      <w:r>
        <w:rPr>
          <w:spacing w:val="36"/>
        </w:rPr>
        <w:t xml:space="preserve"> </w:t>
      </w:r>
      <w:r>
        <w:t>предложении:</w:t>
      </w:r>
      <w:r>
        <w:rPr>
          <w:spacing w:val="37"/>
        </w:rPr>
        <w:t xml:space="preserve"> </w:t>
      </w:r>
      <w:r>
        <w:t>знаки</w:t>
      </w:r>
      <w:r>
        <w:rPr>
          <w:spacing w:val="37"/>
        </w:rPr>
        <w:t xml:space="preserve"> </w:t>
      </w:r>
      <w:r>
        <w:t>препинания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предложениях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однородными</w:t>
      </w:r>
      <w:r>
        <w:rPr>
          <w:spacing w:val="37"/>
        </w:rPr>
        <w:t xml:space="preserve"> </w:t>
      </w:r>
      <w:r>
        <w:t>членами,</w:t>
      </w:r>
      <w:r>
        <w:rPr>
          <w:spacing w:val="-57"/>
        </w:rPr>
        <w:t xml:space="preserve"> </w:t>
      </w:r>
      <w:r>
        <w:t>при обособленных членах (определениях, обстоятельствах); знаки препинания в предложениях со</w:t>
      </w:r>
      <w:r>
        <w:rPr>
          <w:spacing w:val="1"/>
        </w:rPr>
        <w:t xml:space="preserve"> </w:t>
      </w:r>
      <w:r>
        <w:t>словами и конструкциями, грамматически не связанными с членами предложения. Пунктуация в</w:t>
      </w:r>
      <w:r>
        <w:rPr>
          <w:spacing w:val="1"/>
        </w:rPr>
        <w:t xml:space="preserve"> </w:t>
      </w:r>
      <w:r>
        <w:t>сложных предложениях: в бессоюзном сложном предложении</w:t>
      </w:r>
      <w:r>
        <w:t>, в сложноподчинённом предложении;</w:t>
      </w:r>
      <w:r>
        <w:rPr>
          <w:spacing w:val="1"/>
        </w:rPr>
        <w:t xml:space="preserve"> </w:t>
      </w:r>
      <w:r>
        <w:t>знаки препинания в сложном предложении с союзной и бессоюзной связью. Сложное предложение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:rsidR="00631C0F" w:rsidRDefault="00422447">
      <w:pPr>
        <w:pStyle w:val="1"/>
        <w:spacing w:before="3"/>
      </w:pPr>
      <w:r>
        <w:t>Текст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:rsidR="00631C0F" w:rsidRDefault="00422447">
      <w:pPr>
        <w:pStyle w:val="a3"/>
        <w:ind w:left="220" w:right="697"/>
        <w:jc w:val="both"/>
      </w:pPr>
      <w:r>
        <w:t>Структура,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Последовательно</w:t>
      </w:r>
      <w:r>
        <w:t>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Разноаспектный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микротекста.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микротекста.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и жанров.</w:t>
      </w:r>
    </w:p>
    <w:p w:rsidR="00631C0F" w:rsidRDefault="00422447">
      <w:pPr>
        <w:pStyle w:val="1"/>
        <w:spacing w:before="3"/>
      </w:pPr>
      <w:r>
        <w:t>Функциональные</w:t>
      </w:r>
      <w:r>
        <w:rPr>
          <w:spacing w:val="-4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631C0F" w:rsidRDefault="00422447">
      <w:pPr>
        <w:pStyle w:val="a3"/>
        <w:ind w:left="220" w:right="704"/>
        <w:jc w:val="both"/>
      </w:pPr>
      <w:r>
        <w:t>Функциональные стили, их характеристика. Признаки стилей речи Предупреждение ошибок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текста.</w:t>
      </w:r>
    </w:p>
    <w:p w:rsidR="00631C0F" w:rsidRDefault="00422447">
      <w:pPr>
        <w:pStyle w:val="1"/>
        <w:spacing w:before="2"/>
      </w:pPr>
      <w:r>
        <w:t>Функционально-смысловые</w:t>
      </w:r>
      <w:r>
        <w:rPr>
          <w:spacing w:val="-5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ч.)</w:t>
      </w:r>
    </w:p>
    <w:p w:rsidR="00631C0F" w:rsidRDefault="00422447">
      <w:pPr>
        <w:pStyle w:val="a3"/>
        <w:ind w:left="220" w:right="702"/>
        <w:jc w:val="both"/>
      </w:pPr>
      <w:r>
        <w:t>Функционально-смысловые типы речи, их отличительные признаки. Предупреждение ошибок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типов речи.</w:t>
      </w:r>
    </w:p>
    <w:p w:rsidR="00631C0F" w:rsidRDefault="00422447">
      <w:pPr>
        <w:pStyle w:val="1"/>
        <w:spacing w:line="240" w:lineRule="auto"/>
        <w:jc w:val="left"/>
        <w:rPr>
          <w:b w:val="0"/>
        </w:rPr>
      </w:pPr>
      <w:r>
        <w:t>Изобразительно-выразительные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</w:t>
      </w:r>
      <w:r>
        <w:rPr>
          <w:b w:val="0"/>
        </w:rPr>
        <w:t>.)</w:t>
      </w:r>
    </w:p>
    <w:p w:rsidR="00631C0F" w:rsidRDefault="00422447">
      <w:pPr>
        <w:pStyle w:val="a3"/>
        <w:ind w:left="220"/>
      </w:pPr>
      <w:r>
        <w:t>Речь.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выразительности.</w:t>
      </w:r>
      <w:r>
        <w:rPr>
          <w:spacing w:val="-2"/>
        </w:rPr>
        <w:t xml:space="preserve"> </w:t>
      </w:r>
      <w:r>
        <w:t>Тропы,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характеристика.</w:t>
      </w:r>
      <w:r>
        <w:rPr>
          <w:spacing w:val="-3"/>
        </w:rPr>
        <w:t xml:space="preserve"> </w:t>
      </w:r>
      <w:r>
        <w:t>Стилистические</w:t>
      </w:r>
      <w:r>
        <w:rPr>
          <w:spacing w:val="-3"/>
        </w:rPr>
        <w:t xml:space="preserve"> </w:t>
      </w:r>
      <w:r>
        <w:t>фигуры.</w:t>
      </w:r>
    </w:p>
    <w:p w:rsidR="00631C0F" w:rsidRDefault="00422447">
      <w:pPr>
        <w:pStyle w:val="1"/>
        <w:spacing w:before="3" w:line="240" w:lineRule="auto"/>
        <w:jc w:val="left"/>
      </w:pPr>
      <w:r>
        <w:t>Коммуникативная</w:t>
      </w:r>
      <w:r>
        <w:rPr>
          <w:spacing w:val="-3"/>
        </w:rPr>
        <w:t xml:space="preserve"> </w:t>
      </w:r>
      <w:r>
        <w:t>компетенция</w:t>
      </w:r>
      <w:r>
        <w:rPr>
          <w:spacing w:val="-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ч.)</w:t>
      </w:r>
    </w:p>
    <w:p w:rsidR="00631C0F" w:rsidRDefault="00631C0F">
      <w:pPr>
        <w:sectPr w:rsidR="00631C0F">
          <w:pgSz w:w="11910" w:h="16840"/>
          <w:pgMar w:top="620" w:right="20" w:bottom="280" w:left="500" w:header="720" w:footer="720" w:gutter="0"/>
          <w:cols w:space="720"/>
        </w:sectPr>
      </w:pPr>
    </w:p>
    <w:p w:rsidR="00631C0F" w:rsidRDefault="00422447">
      <w:pPr>
        <w:pStyle w:val="a3"/>
        <w:spacing w:before="73"/>
        <w:ind w:left="220" w:right="693"/>
        <w:jc w:val="both"/>
      </w:pPr>
      <w:r>
        <w:lastRenderedPageBreak/>
        <w:t>Информационная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сочинений. Структура письменной экзаменационной работы.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проблем исходного</w:t>
      </w:r>
      <w:r>
        <w:rPr>
          <w:spacing w:val="1"/>
        </w:rPr>
        <w:t xml:space="preserve"> </w:t>
      </w:r>
      <w:r>
        <w:t xml:space="preserve">текста. Виды проблем. Комментарий </w:t>
      </w:r>
      <w:r>
        <w:t>к сформулированной проблеме исходного текста. Авторская</w:t>
      </w:r>
      <w:r>
        <w:rPr>
          <w:spacing w:val="1"/>
        </w:rPr>
        <w:t xml:space="preserve"> </w:t>
      </w:r>
      <w:r>
        <w:t>позиция. Отражение авторской позиции в тексте. Аргументация собственного мнения по проблеме.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аргументации. 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аргументов.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цельность,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связность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Абзацное</w:t>
      </w:r>
      <w:r>
        <w:rPr>
          <w:spacing w:val="1"/>
        </w:rPr>
        <w:t xml:space="preserve"> </w:t>
      </w:r>
      <w:r>
        <w:t>членение,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абзацном</w:t>
      </w:r>
      <w:r>
        <w:rPr>
          <w:spacing w:val="1"/>
        </w:rPr>
        <w:t xml:space="preserve"> </w:t>
      </w:r>
      <w:r>
        <w:t>членении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пунктуационных,</w:t>
      </w:r>
      <w:r>
        <w:rPr>
          <w:spacing w:val="-1"/>
        </w:rPr>
        <w:t xml:space="preserve"> </w:t>
      </w:r>
      <w:r>
        <w:t>языковых,</w:t>
      </w:r>
      <w:r>
        <w:rPr>
          <w:spacing w:val="-4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этических, фактологических</w:t>
      </w:r>
      <w:r>
        <w:rPr>
          <w:spacing w:val="-4"/>
        </w:rPr>
        <w:t xml:space="preserve"> </w:t>
      </w:r>
      <w:r>
        <w:t>норм.</w:t>
      </w:r>
    </w:p>
    <w:p w:rsidR="00631C0F" w:rsidRDefault="00631C0F">
      <w:pPr>
        <w:pStyle w:val="a3"/>
        <w:rPr>
          <w:sz w:val="26"/>
        </w:rPr>
      </w:pPr>
    </w:p>
    <w:p w:rsidR="00631C0F" w:rsidRDefault="00631C0F">
      <w:pPr>
        <w:pStyle w:val="a3"/>
        <w:spacing w:before="6"/>
        <w:rPr>
          <w:sz w:val="22"/>
        </w:rPr>
      </w:pPr>
    </w:p>
    <w:p w:rsidR="00631C0F" w:rsidRDefault="00422447">
      <w:pPr>
        <w:pStyle w:val="1"/>
        <w:spacing w:after="3" w:line="240" w:lineRule="auto"/>
        <w:ind w:left="34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11класс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494"/>
        <w:gridCol w:w="1649"/>
      </w:tblGrid>
      <w:tr w:rsidR="00631C0F">
        <w:trPr>
          <w:trHeight w:val="933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212" w:line="240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494" w:type="dxa"/>
          </w:tcPr>
          <w:p w:rsidR="00631C0F" w:rsidRDefault="00631C0F">
            <w:pPr>
              <w:pStyle w:val="TableParagraph"/>
              <w:spacing w:before="4" w:line="240" w:lineRule="auto"/>
              <w:rPr>
                <w:b/>
                <w:sz w:val="30"/>
              </w:rPr>
            </w:pPr>
          </w:p>
          <w:p w:rsidR="00631C0F" w:rsidRDefault="00422447">
            <w:pPr>
              <w:pStyle w:val="TableParagraph"/>
              <w:spacing w:before="0" w:line="240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212" w:line="240" w:lineRule="auto"/>
              <w:ind w:left="98" w:right="2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1C0F">
        <w:trPr>
          <w:trHeight w:val="326"/>
        </w:trPr>
        <w:tc>
          <w:tcPr>
            <w:tcW w:w="9832" w:type="dxa"/>
            <w:gridSpan w:val="3"/>
          </w:tcPr>
          <w:p w:rsidR="00631C0F" w:rsidRDefault="00422447">
            <w:pPr>
              <w:pStyle w:val="TableParagraph"/>
              <w:spacing w:before="47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631C0F">
        <w:trPr>
          <w:trHeight w:val="602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179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30" w:line="270" w:lineRule="atLeast"/>
              <w:ind w:left="232" w:right="129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орфографии: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179" w:line="240" w:lineRule="auto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3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4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–Н-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–НН-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602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179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30" w:line="270" w:lineRule="atLeast"/>
              <w:ind w:left="98" w:right="730"/>
              <w:rPr>
                <w:sz w:val="24"/>
              </w:rPr>
            </w:pPr>
            <w:r>
              <w:rPr>
                <w:sz w:val="24"/>
              </w:rPr>
              <w:t>Слитное, дефисное и раздельное написаниеомонимичных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179" w:line="240" w:lineRule="auto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31C0F">
        <w:trPr>
          <w:trHeight w:val="326"/>
        </w:trPr>
        <w:tc>
          <w:tcPr>
            <w:tcW w:w="9832" w:type="dxa"/>
            <w:gridSpan w:val="3"/>
          </w:tcPr>
          <w:p w:rsidR="00631C0F" w:rsidRDefault="00422447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1C0F">
        <w:trPr>
          <w:trHeight w:val="602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179" w:line="240" w:lineRule="auto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30" w:line="270" w:lineRule="atLeast"/>
              <w:ind w:left="108" w:right="694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со словами и конструкциями,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179" w:line="240" w:lineRule="auto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3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40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4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spacing w:before="4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  <w:tc>
          <w:tcPr>
            <w:tcW w:w="1649" w:type="dxa"/>
          </w:tcPr>
          <w:p w:rsidR="00631C0F" w:rsidRDefault="00631C0F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602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181" w:line="240" w:lineRule="auto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30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Разноаспектный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181" w:line="240" w:lineRule="auto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4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микротекста.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43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649" w:type="dxa"/>
          </w:tcPr>
          <w:p w:rsidR="00631C0F" w:rsidRDefault="00631C0F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31C0F">
        <w:trPr>
          <w:trHeight w:val="602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179" w:line="240" w:lineRule="auto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30" w:line="27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179" w:line="240" w:lineRule="auto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Разговорный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3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40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4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649" w:type="dxa"/>
          </w:tcPr>
          <w:p w:rsidR="00631C0F" w:rsidRDefault="00631C0F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</w:tbl>
    <w:p w:rsidR="00631C0F" w:rsidRDefault="00631C0F">
      <w:pPr>
        <w:rPr>
          <w:sz w:val="24"/>
        </w:rPr>
        <w:sectPr w:rsidR="00631C0F">
          <w:pgSz w:w="11910" w:h="16840"/>
          <w:pgMar w:top="620" w:right="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494"/>
        <w:gridCol w:w="1649"/>
      </w:tblGrid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Повествование.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Описание.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3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4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31C0F">
        <w:trPr>
          <w:trHeight w:val="326"/>
        </w:trPr>
        <w:tc>
          <w:tcPr>
            <w:tcW w:w="9832" w:type="dxa"/>
            <w:gridSpan w:val="3"/>
          </w:tcPr>
          <w:p w:rsidR="00631C0F" w:rsidRDefault="00422447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.Изобразительно-выразительные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Тропы.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1649" w:type="dxa"/>
          </w:tcPr>
          <w:p w:rsidR="00631C0F" w:rsidRDefault="00631C0F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31C0F">
        <w:trPr>
          <w:trHeight w:val="326"/>
        </w:trPr>
        <w:tc>
          <w:tcPr>
            <w:tcW w:w="68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878"/>
        </w:trPr>
        <w:tc>
          <w:tcPr>
            <w:tcW w:w="689" w:type="dxa"/>
          </w:tcPr>
          <w:p w:rsidR="00631C0F" w:rsidRDefault="00631C0F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631C0F" w:rsidRDefault="00422447">
            <w:pPr>
              <w:pStyle w:val="TableParagraph"/>
              <w:spacing w:before="0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31" w:line="270" w:lineRule="atLeast"/>
              <w:ind w:left="98" w:right="212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работы. Формулировка проблем исходного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649" w:type="dxa"/>
          </w:tcPr>
          <w:p w:rsidR="00631C0F" w:rsidRDefault="00631C0F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631C0F" w:rsidRDefault="00422447">
            <w:pPr>
              <w:pStyle w:val="TableParagraph"/>
              <w:spacing w:before="0" w:line="240" w:lineRule="auto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878"/>
        </w:trPr>
        <w:tc>
          <w:tcPr>
            <w:tcW w:w="689" w:type="dxa"/>
          </w:tcPr>
          <w:p w:rsidR="00631C0F" w:rsidRDefault="00631C0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631C0F" w:rsidRDefault="00422447">
            <w:pPr>
              <w:pStyle w:val="TableParagraph"/>
              <w:spacing w:before="0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30" w:line="270" w:lineRule="atLeast"/>
              <w:ind w:left="98" w:right="902"/>
              <w:rPr>
                <w:sz w:val="24"/>
              </w:rPr>
            </w:pPr>
            <w:r>
              <w:rPr>
                <w:sz w:val="24"/>
              </w:rPr>
              <w:t>Аргументация собственного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проблеме.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аргументации. Правила использования аргументов.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</w:p>
        </w:tc>
        <w:tc>
          <w:tcPr>
            <w:tcW w:w="1649" w:type="dxa"/>
          </w:tcPr>
          <w:p w:rsidR="00631C0F" w:rsidRDefault="00631C0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631C0F" w:rsidRDefault="00422447">
            <w:pPr>
              <w:pStyle w:val="TableParagraph"/>
              <w:spacing w:before="0" w:line="240" w:lineRule="auto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599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179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28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Абзацное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абзацном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179" w:line="240" w:lineRule="auto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602"/>
        </w:trPr>
        <w:tc>
          <w:tcPr>
            <w:tcW w:w="689" w:type="dxa"/>
          </w:tcPr>
          <w:p w:rsidR="00631C0F" w:rsidRDefault="00422447">
            <w:pPr>
              <w:pStyle w:val="TableParagraph"/>
              <w:spacing w:before="18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494" w:type="dxa"/>
          </w:tcPr>
          <w:p w:rsidR="00631C0F" w:rsidRDefault="00422447">
            <w:pPr>
              <w:pStyle w:val="TableParagraph"/>
              <w:spacing w:before="30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spacing w:before="181" w:line="240" w:lineRule="auto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649" w:type="dxa"/>
          </w:tcPr>
          <w:p w:rsidR="00631C0F" w:rsidRDefault="00631C0F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31C0F">
        <w:trPr>
          <w:trHeight w:val="602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spacing w:before="30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649" w:type="dxa"/>
          </w:tcPr>
          <w:p w:rsidR="00631C0F" w:rsidRDefault="00631C0F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31C0F">
        <w:trPr>
          <w:trHeight w:val="326"/>
        </w:trPr>
        <w:tc>
          <w:tcPr>
            <w:tcW w:w="8183" w:type="dxa"/>
            <w:gridSpan w:val="2"/>
          </w:tcPr>
          <w:p w:rsidR="00631C0F" w:rsidRDefault="0042244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9" w:type="dxa"/>
          </w:tcPr>
          <w:p w:rsidR="00631C0F" w:rsidRDefault="00422447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631C0F" w:rsidRDefault="00631C0F">
      <w:pPr>
        <w:pStyle w:val="a3"/>
        <w:rPr>
          <w:b/>
          <w:sz w:val="20"/>
        </w:rPr>
      </w:pPr>
    </w:p>
    <w:p w:rsidR="00631C0F" w:rsidRDefault="00631C0F">
      <w:pPr>
        <w:pStyle w:val="a3"/>
        <w:spacing w:before="10"/>
        <w:rPr>
          <w:b/>
          <w:sz w:val="19"/>
        </w:rPr>
      </w:pPr>
    </w:p>
    <w:p w:rsidR="00631C0F" w:rsidRDefault="00422447">
      <w:pPr>
        <w:spacing w:before="90" w:after="4"/>
        <w:ind w:left="340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7859"/>
        <w:gridCol w:w="1512"/>
      </w:tblGrid>
      <w:tr w:rsidR="00631C0F">
        <w:trPr>
          <w:trHeight w:val="1154"/>
        </w:trPr>
        <w:tc>
          <w:tcPr>
            <w:tcW w:w="608" w:type="dxa"/>
          </w:tcPr>
          <w:p w:rsidR="00631C0F" w:rsidRDefault="00422447">
            <w:pPr>
              <w:pStyle w:val="TableParagraph"/>
              <w:spacing w:before="184" w:line="240" w:lineRule="auto"/>
              <w:ind w:left="235" w:right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7859" w:type="dxa"/>
          </w:tcPr>
          <w:p w:rsidR="00631C0F" w:rsidRDefault="00631C0F">
            <w:pPr>
              <w:pStyle w:val="TableParagraph"/>
              <w:spacing w:before="0" w:line="240" w:lineRule="auto"/>
              <w:rPr>
                <w:b/>
                <w:sz w:val="26"/>
              </w:rPr>
            </w:pPr>
          </w:p>
          <w:p w:rsidR="00631C0F" w:rsidRDefault="00422447">
            <w:pPr>
              <w:pStyle w:val="TableParagraph"/>
              <w:spacing w:before="161" w:line="240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12" w:type="dxa"/>
          </w:tcPr>
          <w:p w:rsidR="00631C0F" w:rsidRDefault="00631C0F">
            <w:pPr>
              <w:pStyle w:val="TableParagraph"/>
              <w:spacing w:before="1" w:line="240" w:lineRule="auto"/>
              <w:rPr>
                <w:b/>
                <w:sz w:val="28"/>
              </w:rPr>
            </w:pPr>
          </w:p>
          <w:p w:rsidR="00631C0F" w:rsidRDefault="00422447">
            <w:pPr>
              <w:pStyle w:val="TableParagraph"/>
              <w:spacing w:before="0" w:line="240" w:lineRule="auto"/>
              <w:ind w:left="446" w:right="104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орфографии. 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орфографии: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line="265" w:lineRule="exact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3"/>
        </w:trPr>
        <w:tc>
          <w:tcPr>
            <w:tcW w:w="608" w:type="dxa"/>
          </w:tcPr>
          <w:p w:rsidR="00631C0F" w:rsidRDefault="00422447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–Н-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–НН-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before="4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602"/>
        </w:trPr>
        <w:tc>
          <w:tcPr>
            <w:tcW w:w="608" w:type="dxa"/>
          </w:tcPr>
          <w:p w:rsidR="00631C0F" w:rsidRDefault="00422447">
            <w:pPr>
              <w:pStyle w:val="TableParagraph"/>
              <w:spacing w:before="18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before="30" w:line="270" w:lineRule="atLeast"/>
              <w:ind w:left="100" w:right="1033"/>
              <w:rPr>
                <w:sz w:val="24"/>
              </w:rPr>
            </w:pPr>
            <w:r>
              <w:rPr>
                <w:sz w:val="24"/>
              </w:rPr>
              <w:t>Слитное, дефисное и раздельное написание омонимичных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before="181" w:line="240" w:lineRule="auto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602"/>
        </w:trPr>
        <w:tc>
          <w:tcPr>
            <w:tcW w:w="608" w:type="dxa"/>
          </w:tcPr>
          <w:p w:rsidR="00631C0F" w:rsidRDefault="00422447">
            <w:pPr>
              <w:pStyle w:val="TableParagraph"/>
              <w:spacing w:before="18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before="30" w:line="270" w:lineRule="atLeast"/>
              <w:ind w:left="100" w:right="1067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со словами и конструкциями,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before="181" w:line="240" w:lineRule="auto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31C0F" w:rsidRDefault="00631C0F">
      <w:pPr>
        <w:jc w:val="right"/>
        <w:rPr>
          <w:sz w:val="24"/>
        </w:rPr>
        <w:sectPr w:rsidR="00631C0F">
          <w:pgSz w:w="11910" w:h="16840"/>
          <w:pgMar w:top="700" w:right="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7859"/>
        <w:gridCol w:w="1512"/>
      </w:tblGrid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602"/>
        </w:trPr>
        <w:tc>
          <w:tcPr>
            <w:tcW w:w="608" w:type="dxa"/>
          </w:tcPr>
          <w:p w:rsidR="00631C0F" w:rsidRDefault="00422447">
            <w:pPr>
              <w:pStyle w:val="TableParagraph"/>
              <w:spacing w:before="179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before="30" w:line="270" w:lineRule="atLeast"/>
              <w:ind w:left="234" w:right="57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Разноаспектный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before="179" w:line="240" w:lineRule="auto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микротекста.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602"/>
        </w:trPr>
        <w:tc>
          <w:tcPr>
            <w:tcW w:w="608" w:type="dxa"/>
          </w:tcPr>
          <w:p w:rsidR="00631C0F" w:rsidRDefault="00422447">
            <w:pPr>
              <w:pStyle w:val="TableParagraph"/>
              <w:spacing w:before="179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before="30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before="179" w:line="240" w:lineRule="auto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3"/>
        </w:trPr>
        <w:tc>
          <w:tcPr>
            <w:tcW w:w="608" w:type="dxa"/>
          </w:tcPr>
          <w:p w:rsidR="00631C0F" w:rsidRDefault="00422447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Разговорный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before="4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4"/>
        </w:trPr>
        <w:tc>
          <w:tcPr>
            <w:tcW w:w="608" w:type="dxa"/>
            <w:tcBorders>
              <w:bottom w:val="single" w:sz="4" w:space="0" w:color="000000"/>
            </w:tcBorders>
          </w:tcPr>
          <w:p w:rsidR="00631C0F" w:rsidRDefault="00422447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59" w:type="dxa"/>
            <w:tcBorders>
              <w:bottom w:val="single" w:sz="4" w:space="0" w:color="000000"/>
            </w:tcBorders>
          </w:tcPr>
          <w:p w:rsidR="00631C0F" w:rsidRDefault="00422447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631C0F" w:rsidRDefault="00422447">
            <w:pPr>
              <w:pStyle w:val="TableParagraph"/>
              <w:spacing w:line="262" w:lineRule="exact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3"/>
        </w:trPr>
        <w:tc>
          <w:tcPr>
            <w:tcW w:w="608" w:type="dxa"/>
            <w:tcBorders>
              <w:top w:val="single" w:sz="4" w:space="0" w:color="000000"/>
            </w:tcBorders>
          </w:tcPr>
          <w:p w:rsidR="00631C0F" w:rsidRDefault="00422447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59" w:type="dxa"/>
            <w:tcBorders>
              <w:top w:val="single" w:sz="4" w:space="0" w:color="000000"/>
            </w:tcBorders>
          </w:tcPr>
          <w:p w:rsidR="00631C0F" w:rsidRDefault="0042244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:rsidR="00631C0F" w:rsidRDefault="00422447">
            <w:pPr>
              <w:pStyle w:val="TableParagraph"/>
              <w:spacing w:before="4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3"/>
        </w:trPr>
        <w:tc>
          <w:tcPr>
            <w:tcW w:w="608" w:type="dxa"/>
          </w:tcPr>
          <w:p w:rsidR="00631C0F" w:rsidRDefault="00422447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line="262" w:lineRule="exact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Тропы.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608" w:type="dxa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878"/>
        </w:trPr>
        <w:tc>
          <w:tcPr>
            <w:tcW w:w="608" w:type="dxa"/>
          </w:tcPr>
          <w:p w:rsidR="00631C0F" w:rsidRDefault="00631C0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631C0F" w:rsidRDefault="00422447">
            <w:pPr>
              <w:pStyle w:val="TableParagraph"/>
              <w:spacing w:before="0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before="30" w:line="270" w:lineRule="atLeast"/>
              <w:ind w:left="100" w:right="575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работы. Формулировка проблем исходного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512" w:type="dxa"/>
          </w:tcPr>
          <w:p w:rsidR="00631C0F" w:rsidRDefault="00631C0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631C0F" w:rsidRDefault="00422447">
            <w:pPr>
              <w:pStyle w:val="TableParagraph"/>
              <w:spacing w:before="0" w:line="240" w:lineRule="auto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602"/>
        </w:trPr>
        <w:tc>
          <w:tcPr>
            <w:tcW w:w="608" w:type="dxa"/>
          </w:tcPr>
          <w:p w:rsidR="00631C0F" w:rsidRDefault="00422447">
            <w:pPr>
              <w:pStyle w:val="TableParagraph"/>
              <w:spacing w:before="18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before="30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before="182" w:line="240" w:lineRule="auto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602"/>
        </w:trPr>
        <w:tc>
          <w:tcPr>
            <w:tcW w:w="608" w:type="dxa"/>
          </w:tcPr>
          <w:p w:rsidR="00631C0F" w:rsidRDefault="00422447">
            <w:pPr>
              <w:pStyle w:val="TableParagraph"/>
              <w:spacing w:before="179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before="30" w:line="270" w:lineRule="atLeast"/>
              <w:ind w:left="234" w:right="1033"/>
              <w:rPr>
                <w:sz w:val="24"/>
              </w:rPr>
            </w:pPr>
            <w:r>
              <w:rPr>
                <w:sz w:val="24"/>
              </w:rPr>
              <w:t>Абзацное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абзацном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before="179" w:line="240" w:lineRule="auto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602"/>
        </w:trPr>
        <w:tc>
          <w:tcPr>
            <w:tcW w:w="608" w:type="dxa"/>
          </w:tcPr>
          <w:p w:rsidR="00631C0F" w:rsidRDefault="00422447">
            <w:pPr>
              <w:pStyle w:val="TableParagraph"/>
              <w:spacing w:before="179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59" w:type="dxa"/>
          </w:tcPr>
          <w:p w:rsidR="00631C0F" w:rsidRDefault="00422447">
            <w:pPr>
              <w:pStyle w:val="TableParagraph"/>
              <w:spacing w:before="30" w:line="270" w:lineRule="atLeast"/>
              <w:ind w:left="100" w:right="57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spacing w:before="179" w:line="240" w:lineRule="auto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C0F">
        <w:trPr>
          <w:trHeight w:val="326"/>
        </w:trPr>
        <w:tc>
          <w:tcPr>
            <w:tcW w:w="8467" w:type="dxa"/>
            <w:gridSpan w:val="2"/>
          </w:tcPr>
          <w:p w:rsidR="00631C0F" w:rsidRDefault="00422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12" w:type="dxa"/>
          </w:tcPr>
          <w:p w:rsidR="00631C0F" w:rsidRDefault="0042244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422447" w:rsidRDefault="00422447"/>
    <w:sectPr w:rsidR="00422447">
      <w:pgSz w:w="11910" w:h="16840"/>
      <w:pgMar w:top="700" w:right="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465E5"/>
    <w:multiLevelType w:val="hybridMultilevel"/>
    <w:tmpl w:val="7AD495F6"/>
    <w:lvl w:ilvl="0" w:tplc="A1EA2B54">
      <w:start w:val="1"/>
      <w:numFmt w:val="decimal"/>
      <w:lvlText w:val="%1."/>
      <w:lvlJc w:val="left"/>
      <w:pPr>
        <w:ind w:left="72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A0CEE">
      <w:start w:val="1"/>
      <w:numFmt w:val="decimal"/>
      <w:lvlText w:val="%2."/>
      <w:lvlJc w:val="left"/>
      <w:pPr>
        <w:ind w:left="10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7C89EC">
      <w:numFmt w:val="bullet"/>
      <w:lvlText w:val="•"/>
      <w:lvlJc w:val="left"/>
      <w:pPr>
        <w:ind w:left="2154" w:hanging="421"/>
      </w:pPr>
      <w:rPr>
        <w:rFonts w:hint="default"/>
        <w:lang w:val="ru-RU" w:eastAsia="en-US" w:bidi="ar-SA"/>
      </w:rPr>
    </w:lvl>
    <w:lvl w:ilvl="3" w:tplc="CA105AF8">
      <w:numFmt w:val="bullet"/>
      <w:lvlText w:val="•"/>
      <w:lvlJc w:val="left"/>
      <w:pPr>
        <w:ind w:left="3308" w:hanging="421"/>
      </w:pPr>
      <w:rPr>
        <w:rFonts w:hint="default"/>
        <w:lang w:val="ru-RU" w:eastAsia="en-US" w:bidi="ar-SA"/>
      </w:rPr>
    </w:lvl>
    <w:lvl w:ilvl="4" w:tplc="325EBDE4">
      <w:numFmt w:val="bullet"/>
      <w:lvlText w:val="•"/>
      <w:lvlJc w:val="left"/>
      <w:pPr>
        <w:ind w:left="4462" w:hanging="421"/>
      </w:pPr>
      <w:rPr>
        <w:rFonts w:hint="default"/>
        <w:lang w:val="ru-RU" w:eastAsia="en-US" w:bidi="ar-SA"/>
      </w:rPr>
    </w:lvl>
    <w:lvl w:ilvl="5" w:tplc="4B544FDC">
      <w:numFmt w:val="bullet"/>
      <w:lvlText w:val="•"/>
      <w:lvlJc w:val="left"/>
      <w:pPr>
        <w:ind w:left="5616" w:hanging="421"/>
      </w:pPr>
      <w:rPr>
        <w:rFonts w:hint="default"/>
        <w:lang w:val="ru-RU" w:eastAsia="en-US" w:bidi="ar-SA"/>
      </w:rPr>
    </w:lvl>
    <w:lvl w:ilvl="6" w:tplc="2F56851A">
      <w:numFmt w:val="bullet"/>
      <w:lvlText w:val="•"/>
      <w:lvlJc w:val="left"/>
      <w:pPr>
        <w:ind w:left="6770" w:hanging="421"/>
      </w:pPr>
      <w:rPr>
        <w:rFonts w:hint="default"/>
        <w:lang w:val="ru-RU" w:eastAsia="en-US" w:bidi="ar-SA"/>
      </w:rPr>
    </w:lvl>
    <w:lvl w:ilvl="7" w:tplc="CB9A5AE0">
      <w:numFmt w:val="bullet"/>
      <w:lvlText w:val="•"/>
      <w:lvlJc w:val="left"/>
      <w:pPr>
        <w:ind w:left="7924" w:hanging="421"/>
      </w:pPr>
      <w:rPr>
        <w:rFonts w:hint="default"/>
        <w:lang w:val="ru-RU" w:eastAsia="en-US" w:bidi="ar-SA"/>
      </w:rPr>
    </w:lvl>
    <w:lvl w:ilvl="8" w:tplc="E00A90E8">
      <w:numFmt w:val="bullet"/>
      <w:lvlText w:val="•"/>
      <w:lvlJc w:val="left"/>
      <w:pPr>
        <w:ind w:left="9078" w:hanging="421"/>
      </w:pPr>
      <w:rPr>
        <w:rFonts w:hint="default"/>
        <w:lang w:val="ru-RU" w:eastAsia="en-US" w:bidi="ar-SA"/>
      </w:rPr>
    </w:lvl>
  </w:abstractNum>
  <w:abstractNum w:abstractNumId="1">
    <w:nsid w:val="47BF314F"/>
    <w:multiLevelType w:val="hybridMultilevel"/>
    <w:tmpl w:val="D44ABB00"/>
    <w:lvl w:ilvl="0" w:tplc="A35EDAC6">
      <w:numFmt w:val="bullet"/>
      <w:lvlText w:val=""/>
      <w:lvlJc w:val="left"/>
      <w:pPr>
        <w:ind w:left="22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2E65AC">
      <w:numFmt w:val="bullet"/>
      <w:lvlText w:val="•"/>
      <w:lvlJc w:val="left"/>
      <w:pPr>
        <w:ind w:left="1336" w:hanging="112"/>
      </w:pPr>
      <w:rPr>
        <w:rFonts w:hint="default"/>
        <w:lang w:val="ru-RU" w:eastAsia="en-US" w:bidi="ar-SA"/>
      </w:rPr>
    </w:lvl>
    <w:lvl w:ilvl="2" w:tplc="F6E2C704">
      <w:numFmt w:val="bullet"/>
      <w:lvlText w:val="•"/>
      <w:lvlJc w:val="left"/>
      <w:pPr>
        <w:ind w:left="2453" w:hanging="112"/>
      </w:pPr>
      <w:rPr>
        <w:rFonts w:hint="default"/>
        <w:lang w:val="ru-RU" w:eastAsia="en-US" w:bidi="ar-SA"/>
      </w:rPr>
    </w:lvl>
    <w:lvl w:ilvl="3" w:tplc="90D6D4FE">
      <w:numFmt w:val="bullet"/>
      <w:lvlText w:val="•"/>
      <w:lvlJc w:val="left"/>
      <w:pPr>
        <w:ind w:left="3569" w:hanging="112"/>
      </w:pPr>
      <w:rPr>
        <w:rFonts w:hint="default"/>
        <w:lang w:val="ru-RU" w:eastAsia="en-US" w:bidi="ar-SA"/>
      </w:rPr>
    </w:lvl>
    <w:lvl w:ilvl="4" w:tplc="B72A5684">
      <w:numFmt w:val="bullet"/>
      <w:lvlText w:val="•"/>
      <w:lvlJc w:val="left"/>
      <w:pPr>
        <w:ind w:left="4686" w:hanging="112"/>
      </w:pPr>
      <w:rPr>
        <w:rFonts w:hint="default"/>
        <w:lang w:val="ru-RU" w:eastAsia="en-US" w:bidi="ar-SA"/>
      </w:rPr>
    </w:lvl>
    <w:lvl w:ilvl="5" w:tplc="6A14EE54">
      <w:numFmt w:val="bullet"/>
      <w:lvlText w:val="•"/>
      <w:lvlJc w:val="left"/>
      <w:pPr>
        <w:ind w:left="5803" w:hanging="112"/>
      </w:pPr>
      <w:rPr>
        <w:rFonts w:hint="default"/>
        <w:lang w:val="ru-RU" w:eastAsia="en-US" w:bidi="ar-SA"/>
      </w:rPr>
    </w:lvl>
    <w:lvl w:ilvl="6" w:tplc="CBC83C68">
      <w:numFmt w:val="bullet"/>
      <w:lvlText w:val="•"/>
      <w:lvlJc w:val="left"/>
      <w:pPr>
        <w:ind w:left="6919" w:hanging="112"/>
      </w:pPr>
      <w:rPr>
        <w:rFonts w:hint="default"/>
        <w:lang w:val="ru-RU" w:eastAsia="en-US" w:bidi="ar-SA"/>
      </w:rPr>
    </w:lvl>
    <w:lvl w:ilvl="7" w:tplc="C19E79A4">
      <w:numFmt w:val="bullet"/>
      <w:lvlText w:val="•"/>
      <w:lvlJc w:val="left"/>
      <w:pPr>
        <w:ind w:left="8036" w:hanging="112"/>
      </w:pPr>
      <w:rPr>
        <w:rFonts w:hint="default"/>
        <w:lang w:val="ru-RU" w:eastAsia="en-US" w:bidi="ar-SA"/>
      </w:rPr>
    </w:lvl>
    <w:lvl w:ilvl="8" w:tplc="F7E2325E">
      <w:numFmt w:val="bullet"/>
      <w:lvlText w:val="•"/>
      <w:lvlJc w:val="left"/>
      <w:pPr>
        <w:ind w:left="9153" w:hanging="112"/>
      </w:pPr>
      <w:rPr>
        <w:rFonts w:hint="default"/>
        <w:lang w:val="ru-RU" w:eastAsia="en-US" w:bidi="ar-SA"/>
      </w:rPr>
    </w:lvl>
  </w:abstractNum>
  <w:abstractNum w:abstractNumId="2">
    <w:nsid w:val="4F0C33A8"/>
    <w:multiLevelType w:val="hybridMultilevel"/>
    <w:tmpl w:val="09A2D240"/>
    <w:lvl w:ilvl="0" w:tplc="9A1EFCE8">
      <w:start w:val="1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09034">
      <w:numFmt w:val="bullet"/>
      <w:lvlText w:val="•"/>
      <w:lvlJc w:val="left"/>
      <w:pPr>
        <w:ind w:left="1498" w:hanging="180"/>
      </w:pPr>
      <w:rPr>
        <w:rFonts w:hint="default"/>
        <w:lang w:val="ru-RU" w:eastAsia="en-US" w:bidi="ar-SA"/>
      </w:rPr>
    </w:lvl>
    <w:lvl w:ilvl="2" w:tplc="B1AC80B2"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3" w:tplc="B3C66546">
      <w:numFmt w:val="bullet"/>
      <w:lvlText w:val="•"/>
      <w:lvlJc w:val="left"/>
      <w:pPr>
        <w:ind w:left="3695" w:hanging="180"/>
      </w:pPr>
      <w:rPr>
        <w:rFonts w:hint="default"/>
        <w:lang w:val="ru-RU" w:eastAsia="en-US" w:bidi="ar-SA"/>
      </w:rPr>
    </w:lvl>
    <w:lvl w:ilvl="4" w:tplc="925E95C8">
      <w:numFmt w:val="bullet"/>
      <w:lvlText w:val="•"/>
      <w:lvlJc w:val="left"/>
      <w:pPr>
        <w:ind w:left="4794" w:hanging="180"/>
      </w:pPr>
      <w:rPr>
        <w:rFonts w:hint="default"/>
        <w:lang w:val="ru-RU" w:eastAsia="en-US" w:bidi="ar-SA"/>
      </w:rPr>
    </w:lvl>
    <w:lvl w:ilvl="5" w:tplc="A7865CEE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798668D8">
      <w:numFmt w:val="bullet"/>
      <w:lvlText w:val="•"/>
      <w:lvlJc w:val="left"/>
      <w:pPr>
        <w:ind w:left="6991" w:hanging="180"/>
      </w:pPr>
      <w:rPr>
        <w:rFonts w:hint="default"/>
        <w:lang w:val="ru-RU" w:eastAsia="en-US" w:bidi="ar-SA"/>
      </w:rPr>
    </w:lvl>
    <w:lvl w:ilvl="7" w:tplc="7FF09BEA">
      <w:numFmt w:val="bullet"/>
      <w:lvlText w:val="•"/>
      <w:lvlJc w:val="left"/>
      <w:pPr>
        <w:ind w:left="8090" w:hanging="180"/>
      </w:pPr>
      <w:rPr>
        <w:rFonts w:hint="default"/>
        <w:lang w:val="ru-RU" w:eastAsia="en-US" w:bidi="ar-SA"/>
      </w:rPr>
    </w:lvl>
    <w:lvl w:ilvl="8" w:tplc="DF6E07D2">
      <w:numFmt w:val="bullet"/>
      <w:lvlText w:val="•"/>
      <w:lvlJc w:val="left"/>
      <w:pPr>
        <w:ind w:left="9189" w:hanging="180"/>
      </w:pPr>
      <w:rPr>
        <w:rFonts w:hint="default"/>
        <w:lang w:val="ru-RU" w:eastAsia="en-US" w:bidi="ar-SA"/>
      </w:rPr>
    </w:lvl>
  </w:abstractNum>
  <w:abstractNum w:abstractNumId="3">
    <w:nsid w:val="5DC92F2F"/>
    <w:multiLevelType w:val="hybridMultilevel"/>
    <w:tmpl w:val="918C209A"/>
    <w:lvl w:ilvl="0" w:tplc="1270A2CE">
      <w:numFmt w:val="bullet"/>
      <w:lvlText w:val="-"/>
      <w:lvlJc w:val="left"/>
      <w:pPr>
        <w:ind w:left="22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2B732">
      <w:start w:val="1"/>
      <w:numFmt w:val="decimal"/>
      <w:lvlText w:val="%2."/>
      <w:lvlJc w:val="left"/>
      <w:pPr>
        <w:ind w:left="94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687880">
      <w:numFmt w:val="bullet"/>
      <w:lvlText w:val="•"/>
      <w:lvlJc w:val="left"/>
      <w:pPr>
        <w:ind w:left="2100" w:hanging="421"/>
      </w:pPr>
      <w:rPr>
        <w:rFonts w:hint="default"/>
        <w:lang w:val="ru-RU" w:eastAsia="en-US" w:bidi="ar-SA"/>
      </w:rPr>
    </w:lvl>
    <w:lvl w:ilvl="3" w:tplc="3F50375C">
      <w:numFmt w:val="bullet"/>
      <w:lvlText w:val="•"/>
      <w:lvlJc w:val="left"/>
      <w:pPr>
        <w:ind w:left="3261" w:hanging="421"/>
      </w:pPr>
      <w:rPr>
        <w:rFonts w:hint="default"/>
        <w:lang w:val="ru-RU" w:eastAsia="en-US" w:bidi="ar-SA"/>
      </w:rPr>
    </w:lvl>
    <w:lvl w:ilvl="4" w:tplc="14C40AAA">
      <w:numFmt w:val="bullet"/>
      <w:lvlText w:val="•"/>
      <w:lvlJc w:val="left"/>
      <w:pPr>
        <w:ind w:left="4422" w:hanging="421"/>
      </w:pPr>
      <w:rPr>
        <w:rFonts w:hint="default"/>
        <w:lang w:val="ru-RU" w:eastAsia="en-US" w:bidi="ar-SA"/>
      </w:rPr>
    </w:lvl>
    <w:lvl w:ilvl="5" w:tplc="6F547E78">
      <w:numFmt w:val="bullet"/>
      <w:lvlText w:val="•"/>
      <w:lvlJc w:val="left"/>
      <w:pPr>
        <w:ind w:left="5582" w:hanging="421"/>
      </w:pPr>
      <w:rPr>
        <w:rFonts w:hint="default"/>
        <w:lang w:val="ru-RU" w:eastAsia="en-US" w:bidi="ar-SA"/>
      </w:rPr>
    </w:lvl>
    <w:lvl w:ilvl="6" w:tplc="597C6B3E">
      <w:numFmt w:val="bullet"/>
      <w:lvlText w:val="•"/>
      <w:lvlJc w:val="left"/>
      <w:pPr>
        <w:ind w:left="6743" w:hanging="421"/>
      </w:pPr>
      <w:rPr>
        <w:rFonts w:hint="default"/>
        <w:lang w:val="ru-RU" w:eastAsia="en-US" w:bidi="ar-SA"/>
      </w:rPr>
    </w:lvl>
    <w:lvl w:ilvl="7" w:tplc="90BCF4D6">
      <w:numFmt w:val="bullet"/>
      <w:lvlText w:val="•"/>
      <w:lvlJc w:val="left"/>
      <w:pPr>
        <w:ind w:left="7904" w:hanging="421"/>
      </w:pPr>
      <w:rPr>
        <w:rFonts w:hint="default"/>
        <w:lang w:val="ru-RU" w:eastAsia="en-US" w:bidi="ar-SA"/>
      </w:rPr>
    </w:lvl>
    <w:lvl w:ilvl="8" w:tplc="4CA2618C">
      <w:numFmt w:val="bullet"/>
      <w:lvlText w:val="•"/>
      <w:lvlJc w:val="left"/>
      <w:pPr>
        <w:ind w:left="9064" w:hanging="421"/>
      </w:pPr>
      <w:rPr>
        <w:rFonts w:hint="default"/>
        <w:lang w:val="ru-RU" w:eastAsia="en-US" w:bidi="ar-SA"/>
      </w:rPr>
    </w:lvl>
  </w:abstractNum>
  <w:abstractNum w:abstractNumId="4">
    <w:nsid w:val="62180FEC"/>
    <w:multiLevelType w:val="hybridMultilevel"/>
    <w:tmpl w:val="FA2E7B02"/>
    <w:lvl w:ilvl="0" w:tplc="62249020">
      <w:numFmt w:val="bullet"/>
      <w:lvlText w:val="•"/>
      <w:lvlJc w:val="left"/>
      <w:pPr>
        <w:ind w:left="22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D054">
      <w:numFmt w:val="bullet"/>
      <w:lvlText w:val="•"/>
      <w:lvlJc w:val="left"/>
      <w:pPr>
        <w:ind w:left="1336" w:hanging="243"/>
      </w:pPr>
      <w:rPr>
        <w:rFonts w:hint="default"/>
        <w:lang w:val="ru-RU" w:eastAsia="en-US" w:bidi="ar-SA"/>
      </w:rPr>
    </w:lvl>
    <w:lvl w:ilvl="2" w:tplc="9CD04422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1FEAAB88">
      <w:numFmt w:val="bullet"/>
      <w:lvlText w:val="•"/>
      <w:lvlJc w:val="left"/>
      <w:pPr>
        <w:ind w:left="3569" w:hanging="243"/>
      </w:pPr>
      <w:rPr>
        <w:rFonts w:hint="default"/>
        <w:lang w:val="ru-RU" w:eastAsia="en-US" w:bidi="ar-SA"/>
      </w:rPr>
    </w:lvl>
    <w:lvl w:ilvl="4" w:tplc="20941A68">
      <w:numFmt w:val="bullet"/>
      <w:lvlText w:val="•"/>
      <w:lvlJc w:val="left"/>
      <w:pPr>
        <w:ind w:left="4686" w:hanging="243"/>
      </w:pPr>
      <w:rPr>
        <w:rFonts w:hint="default"/>
        <w:lang w:val="ru-RU" w:eastAsia="en-US" w:bidi="ar-SA"/>
      </w:rPr>
    </w:lvl>
    <w:lvl w:ilvl="5" w:tplc="52645EA0">
      <w:numFmt w:val="bullet"/>
      <w:lvlText w:val="•"/>
      <w:lvlJc w:val="left"/>
      <w:pPr>
        <w:ind w:left="5803" w:hanging="243"/>
      </w:pPr>
      <w:rPr>
        <w:rFonts w:hint="default"/>
        <w:lang w:val="ru-RU" w:eastAsia="en-US" w:bidi="ar-SA"/>
      </w:rPr>
    </w:lvl>
    <w:lvl w:ilvl="6" w:tplc="7626249E">
      <w:numFmt w:val="bullet"/>
      <w:lvlText w:val="•"/>
      <w:lvlJc w:val="left"/>
      <w:pPr>
        <w:ind w:left="6919" w:hanging="243"/>
      </w:pPr>
      <w:rPr>
        <w:rFonts w:hint="default"/>
        <w:lang w:val="ru-RU" w:eastAsia="en-US" w:bidi="ar-SA"/>
      </w:rPr>
    </w:lvl>
    <w:lvl w:ilvl="7" w:tplc="22E0496E">
      <w:numFmt w:val="bullet"/>
      <w:lvlText w:val="•"/>
      <w:lvlJc w:val="left"/>
      <w:pPr>
        <w:ind w:left="8036" w:hanging="243"/>
      </w:pPr>
      <w:rPr>
        <w:rFonts w:hint="default"/>
        <w:lang w:val="ru-RU" w:eastAsia="en-US" w:bidi="ar-SA"/>
      </w:rPr>
    </w:lvl>
    <w:lvl w:ilvl="8" w:tplc="960A62A0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0F"/>
    <w:rsid w:val="00422447"/>
    <w:rsid w:val="00631C0F"/>
    <w:rsid w:val="00C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E2C68-98AF-4EB6-BBE4-1FE0A963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93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0" w:hanging="361"/>
    </w:pPr>
  </w:style>
  <w:style w:type="paragraph" w:customStyle="1" w:styleId="TableParagraph">
    <w:name w:val="Table Paragraph"/>
    <w:basedOn w:val="a"/>
    <w:uiPriority w:val="1"/>
    <w:qFormat/>
    <w:pPr>
      <w:spacing w:before="42" w:line="2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</dc:creator>
  <cp:lastModifiedBy>kab8</cp:lastModifiedBy>
  <cp:revision>2</cp:revision>
  <dcterms:created xsi:type="dcterms:W3CDTF">2024-12-09T04:57:00Z</dcterms:created>
  <dcterms:modified xsi:type="dcterms:W3CDTF">2024-12-09T04:57:00Z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2024-12-09T00:00:00Z</vt:filetime>
  </property>
</Properties>
</file>